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D1E4C" w14:textId="045ACE72" w:rsidR="00946351" w:rsidRPr="00352452" w:rsidRDefault="00946351" w:rsidP="00071B57">
      <w:pPr>
        <w:rPr>
          <w:rFonts w:ascii="Arial" w:hAnsi="Arial" w:cs="Arial"/>
        </w:rPr>
      </w:pPr>
      <w:r w:rsidRPr="00352452">
        <w:rPr>
          <w:rFonts w:ascii="Arial" w:hAnsi="Arial" w:cs="Arial"/>
        </w:rPr>
        <w:t xml:space="preserve">Lehdistötiedote </w:t>
      </w:r>
      <w:r w:rsidR="002B015D">
        <w:rPr>
          <w:rFonts w:ascii="Arial" w:hAnsi="Arial" w:cs="Arial"/>
        </w:rPr>
        <w:t>30.5.2022</w:t>
      </w:r>
      <w:r w:rsidR="00A85A89">
        <w:rPr>
          <w:rFonts w:ascii="Arial" w:hAnsi="Arial" w:cs="Arial"/>
        </w:rPr>
        <w:t>, julkaisuvapaa</w:t>
      </w:r>
    </w:p>
    <w:p w14:paraId="44E7777B" w14:textId="21FBABDA" w:rsidR="007F00C1" w:rsidRDefault="009C0078" w:rsidP="00071B57">
      <w:pPr>
        <w:rPr>
          <w:rFonts w:ascii="Arial" w:hAnsi="Arial" w:cs="Arial"/>
        </w:rPr>
      </w:pPr>
      <w:r>
        <w:rPr>
          <w:rFonts w:ascii="Arial" w:hAnsi="Arial" w:cs="Arial"/>
          <w:noProof/>
          <w:sz w:val="24"/>
          <w:szCs w:val="24"/>
        </w:rPr>
        <w:drawing>
          <wp:anchor distT="0" distB="0" distL="114300" distR="114300" simplePos="0" relativeHeight="251658240" behindDoc="0" locked="0" layoutInCell="1" allowOverlap="1" wp14:anchorId="5919D6F3" wp14:editId="3C667FB9">
            <wp:simplePos x="0" y="0"/>
            <wp:positionH relativeFrom="column">
              <wp:posOffset>4678680</wp:posOffset>
            </wp:positionH>
            <wp:positionV relativeFrom="paragraph">
              <wp:posOffset>229870</wp:posOffset>
            </wp:positionV>
            <wp:extent cx="1805940" cy="1805940"/>
            <wp:effectExtent l="0" t="0" r="3810" b="3810"/>
            <wp:wrapThrough wrapText="bothSides">
              <wp:wrapPolygon edited="0">
                <wp:start x="0" y="0"/>
                <wp:lineTo x="0" y="21418"/>
                <wp:lineTo x="21418" y="21418"/>
                <wp:lineTo x="214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5940" cy="180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1B57" w:rsidRPr="00352452">
        <w:rPr>
          <w:rFonts w:ascii="Arial" w:hAnsi="Arial" w:cs="Arial"/>
        </w:rPr>
        <w:br/>
      </w:r>
      <w:r w:rsidR="007B0332" w:rsidRPr="00E94F7F">
        <w:rPr>
          <w:rFonts w:ascii="Arial" w:hAnsi="Arial" w:cs="Arial"/>
          <w:b/>
          <w:i/>
          <w:sz w:val="28"/>
          <w:szCs w:val="28"/>
        </w:rPr>
        <w:t>Petri Hak</w:t>
      </w:r>
      <w:r w:rsidR="00370C9E" w:rsidRPr="00E94F7F">
        <w:rPr>
          <w:rFonts w:ascii="Arial" w:hAnsi="Arial" w:cs="Arial"/>
          <w:b/>
          <w:i/>
          <w:sz w:val="28"/>
          <w:szCs w:val="28"/>
        </w:rPr>
        <w:t>a</w:t>
      </w:r>
      <w:r w:rsidR="007B0332" w:rsidRPr="00E94F7F">
        <w:rPr>
          <w:rFonts w:ascii="Arial" w:hAnsi="Arial" w:cs="Arial"/>
          <w:b/>
          <w:i/>
          <w:sz w:val="28"/>
          <w:szCs w:val="28"/>
        </w:rPr>
        <w:t>la</w:t>
      </w:r>
      <w:r w:rsidR="00071B57" w:rsidRPr="00E94F7F">
        <w:rPr>
          <w:rFonts w:ascii="Arial" w:hAnsi="Arial" w:cs="Arial"/>
          <w:b/>
          <w:i/>
          <w:sz w:val="28"/>
          <w:szCs w:val="28"/>
        </w:rPr>
        <w:t xml:space="preserve"> &amp; Timo Alakotila: M</w:t>
      </w:r>
      <w:r w:rsidR="007B0332" w:rsidRPr="00E94F7F">
        <w:rPr>
          <w:rFonts w:ascii="Arial" w:hAnsi="Arial" w:cs="Arial"/>
          <w:b/>
          <w:i/>
          <w:sz w:val="28"/>
          <w:szCs w:val="28"/>
        </w:rPr>
        <w:t>andolin Concerto</w:t>
      </w:r>
      <w:r w:rsidR="00D12017">
        <w:rPr>
          <w:rFonts w:ascii="Arial" w:hAnsi="Arial" w:cs="Arial"/>
          <w:b/>
          <w:i/>
          <w:sz w:val="28"/>
          <w:szCs w:val="28"/>
        </w:rPr>
        <w:br/>
      </w:r>
      <w:r w:rsidR="00946351" w:rsidRPr="00E94F7F">
        <w:rPr>
          <w:rFonts w:ascii="Arial" w:hAnsi="Arial" w:cs="Arial"/>
          <w:sz w:val="24"/>
          <w:szCs w:val="24"/>
        </w:rPr>
        <w:t xml:space="preserve">Åkerö Records, </w:t>
      </w:r>
      <w:r w:rsidR="0075756C" w:rsidRPr="00E94F7F">
        <w:rPr>
          <w:rFonts w:ascii="Arial" w:hAnsi="Arial" w:cs="Arial"/>
          <w:sz w:val="24"/>
          <w:szCs w:val="24"/>
        </w:rPr>
        <w:t xml:space="preserve">julkaisupäivä </w:t>
      </w:r>
      <w:r w:rsidR="003C79B7" w:rsidRPr="00E94F7F">
        <w:rPr>
          <w:rFonts w:ascii="Arial" w:hAnsi="Arial" w:cs="Arial"/>
          <w:sz w:val="24"/>
          <w:szCs w:val="24"/>
        </w:rPr>
        <w:t>19.5.2022</w:t>
      </w:r>
      <w:r w:rsidR="00946351" w:rsidRPr="00352452">
        <w:rPr>
          <w:rFonts w:ascii="Arial" w:hAnsi="Arial" w:cs="Arial"/>
        </w:rPr>
        <w:br/>
      </w:r>
    </w:p>
    <w:p w14:paraId="4EFC852A" w14:textId="77777777" w:rsidR="009C0078" w:rsidRPr="00352452" w:rsidRDefault="009C0078" w:rsidP="00071B57">
      <w:pPr>
        <w:rPr>
          <w:rFonts w:ascii="Arial" w:hAnsi="Arial" w:cs="Arial"/>
        </w:rPr>
      </w:pPr>
    </w:p>
    <w:p w14:paraId="6C7825D3" w14:textId="7ECD2D33" w:rsidR="00D03A13" w:rsidRPr="009C0078" w:rsidRDefault="00542C7A" w:rsidP="00071B57">
      <w:pPr>
        <w:rPr>
          <w:rFonts w:ascii="Arial" w:hAnsi="Arial" w:cs="Arial"/>
        </w:rPr>
      </w:pPr>
      <w:r w:rsidRPr="009C0078">
        <w:rPr>
          <w:rFonts w:ascii="Arial" w:hAnsi="Arial" w:cs="Arial"/>
        </w:rPr>
        <w:t xml:space="preserve">Säveltäjä, pianisti </w:t>
      </w:r>
      <w:r w:rsidRPr="009C0078">
        <w:rPr>
          <w:rFonts w:ascii="Arial" w:hAnsi="Arial" w:cs="Arial"/>
          <w:b/>
          <w:bCs/>
        </w:rPr>
        <w:t>Timo Alakotilan</w:t>
      </w:r>
      <w:r w:rsidRPr="009C0078">
        <w:rPr>
          <w:rFonts w:ascii="Arial" w:hAnsi="Arial" w:cs="Arial"/>
        </w:rPr>
        <w:t xml:space="preserve"> mandoli</w:t>
      </w:r>
      <w:r w:rsidR="00946351" w:rsidRPr="009C0078">
        <w:rPr>
          <w:rFonts w:ascii="Arial" w:hAnsi="Arial" w:cs="Arial"/>
        </w:rPr>
        <w:t>nisti</w:t>
      </w:r>
      <w:r w:rsidRPr="009C0078">
        <w:rPr>
          <w:rFonts w:ascii="Arial" w:hAnsi="Arial" w:cs="Arial"/>
        </w:rPr>
        <w:t xml:space="preserve"> </w:t>
      </w:r>
      <w:r w:rsidRPr="009C0078">
        <w:rPr>
          <w:rFonts w:ascii="Arial" w:hAnsi="Arial" w:cs="Arial"/>
          <w:b/>
          <w:bCs/>
        </w:rPr>
        <w:t>Petri Hakalalle</w:t>
      </w:r>
      <w:r w:rsidRPr="009C0078">
        <w:rPr>
          <w:rFonts w:ascii="Arial" w:hAnsi="Arial" w:cs="Arial"/>
        </w:rPr>
        <w:t xml:space="preserve"> sävelletty mandoliinikonsertto </w:t>
      </w:r>
      <w:r w:rsidR="00A61524" w:rsidRPr="009C0078">
        <w:rPr>
          <w:rFonts w:ascii="Arial" w:hAnsi="Arial" w:cs="Arial"/>
        </w:rPr>
        <w:t>valmistui</w:t>
      </w:r>
      <w:r w:rsidR="002260DE" w:rsidRPr="009C0078">
        <w:rPr>
          <w:rFonts w:ascii="Arial" w:hAnsi="Arial" w:cs="Arial"/>
        </w:rPr>
        <w:t xml:space="preserve"> vuonna 2014. </w:t>
      </w:r>
      <w:r w:rsidR="00F0797E" w:rsidRPr="009C0078">
        <w:rPr>
          <w:rFonts w:ascii="Arial" w:hAnsi="Arial" w:cs="Arial"/>
        </w:rPr>
        <w:t xml:space="preserve">Konsertto tallennettiin nyt albumille </w:t>
      </w:r>
      <w:r w:rsidR="00F0797E" w:rsidRPr="009C0078">
        <w:rPr>
          <w:rFonts w:ascii="Arial" w:hAnsi="Arial" w:cs="Arial"/>
          <w:b/>
          <w:bCs/>
        </w:rPr>
        <w:t>Mandolin Concerto</w:t>
      </w:r>
      <w:r w:rsidR="002B015D" w:rsidRPr="009C0078">
        <w:rPr>
          <w:rFonts w:ascii="Arial" w:hAnsi="Arial" w:cs="Arial"/>
        </w:rPr>
        <w:t>, joka</w:t>
      </w:r>
      <w:r w:rsidR="00F0797E" w:rsidRPr="009C0078">
        <w:rPr>
          <w:rFonts w:ascii="Arial" w:hAnsi="Arial" w:cs="Arial"/>
        </w:rPr>
        <w:t xml:space="preserve"> julkaistiin 19.5.2022. </w:t>
      </w:r>
      <w:r w:rsidR="002A4672" w:rsidRPr="009C0078">
        <w:rPr>
          <w:rFonts w:ascii="Arial" w:hAnsi="Arial" w:cs="Arial"/>
        </w:rPr>
        <w:t>Hakala äänitti k</w:t>
      </w:r>
      <w:r w:rsidR="00A61524" w:rsidRPr="009C0078">
        <w:rPr>
          <w:rFonts w:ascii="Arial" w:hAnsi="Arial" w:cs="Arial"/>
        </w:rPr>
        <w:t>onsert</w:t>
      </w:r>
      <w:r w:rsidR="002A4672" w:rsidRPr="009C0078">
        <w:rPr>
          <w:rFonts w:ascii="Arial" w:hAnsi="Arial" w:cs="Arial"/>
        </w:rPr>
        <w:t xml:space="preserve">on </w:t>
      </w:r>
      <w:r w:rsidR="00A61524" w:rsidRPr="009C0078">
        <w:rPr>
          <w:rFonts w:ascii="Arial" w:hAnsi="Arial" w:cs="Arial"/>
        </w:rPr>
        <w:t>yhdessä eturivin muusikoista koo</w:t>
      </w:r>
      <w:r w:rsidR="006E5A49" w:rsidRPr="009C0078">
        <w:rPr>
          <w:rFonts w:ascii="Arial" w:hAnsi="Arial" w:cs="Arial"/>
        </w:rPr>
        <w:t>tun</w:t>
      </w:r>
      <w:r w:rsidR="00A61524" w:rsidRPr="009C0078">
        <w:rPr>
          <w:rFonts w:ascii="Arial" w:hAnsi="Arial" w:cs="Arial"/>
        </w:rPr>
        <w:t xml:space="preserve"> kvartetin kanssa</w:t>
      </w:r>
      <w:r w:rsidR="00854EAB" w:rsidRPr="009C0078">
        <w:rPr>
          <w:rFonts w:ascii="Arial" w:hAnsi="Arial" w:cs="Arial"/>
        </w:rPr>
        <w:t xml:space="preserve">. </w:t>
      </w:r>
      <w:r w:rsidR="00E41769" w:rsidRPr="009C0078">
        <w:rPr>
          <w:rFonts w:ascii="Arial" w:hAnsi="Arial" w:cs="Arial"/>
        </w:rPr>
        <w:t>Mandolin Concerto on uniikki kokoelma mandoliinimusiikkia</w:t>
      </w:r>
      <w:r w:rsidR="00F82B6C" w:rsidRPr="009C0078">
        <w:rPr>
          <w:rFonts w:ascii="Arial" w:hAnsi="Arial" w:cs="Arial"/>
        </w:rPr>
        <w:t xml:space="preserve"> – todellisen mandoliinifanin ”must-have”.</w:t>
      </w:r>
      <w:r w:rsidR="009C0078" w:rsidRPr="009C0078">
        <w:rPr>
          <w:rFonts w:ascii="Arial" w:hAnsi="Arial" w:cs="Arial"/>
        </w:rPr>
        <w:br/>
      </w:r>
    </w:p>
    <w:p w14:paraId="5DA7D19D" w14:textId="1DAD8EE8" w:rsidR="00D03A13" w:rsidRPr="009C0078" w:rsidRDefault="00D03A13" w:rsidP="00071B57">
      <w:pPr>
        <w:rPr>
          <w:rFonts w:ascii="Arial" w:hAnsi="Arial" w:cs="Arial"/>
        </w:rPr>
      </w:pPr>
      <w:r w:rsidRPr="009C0078">
        <w:rPr>
          <w:rFonts w:ascii="Arial" w:hAnsi="Arial" w:cs="Arial"/>
        </w:rPr>
        <w:t>”</w:t>
      </w:r>
      <w:r w:rsidRPr="009C0078">
        <w:rPr>
          <w:rFonts w:ascii="Arial" w:hAnsi="Arial" w:cs="Arial"/>
          <w:i/>
          <w:iCs/>
        </w:rPr>
        <w:t>Petri ja minä olemme soittaneet yhdessä noin kolmekymmentä vuotta. Olin erityisen mielissäni, että hän halusi tehdä tämän yhteistyöprojektin</w:t>
      </w:r>
      <w:r w:rsidR="0037384D" w:rsidRPr="009C0078">
        <w:rPr>
          <w:rFonts w:ascii="Arial" w:hAnsi="Arial" w:cs="Arial"/>
          <w:i/>
          <w:iCs/>
        </w:rPr>
        <w:t>.</w:t>
      </w:r>
      <w:r w:rsidRPr="009C0078">
        <w:rPr>
          <w:rFonts w:ascii="Arial" w:hAnsi="Arial" w:cs="Arial"/>
          <w:i/>
          <w:iCs/>
        </w:rPr>
        <w:t xml:space="preserve"> Konserton inspiraationa toimi Petrin innovatiivinen ja rikas soittotyyli.</w:t>
      </w:r>
      <w:r w:rsidR="00FF3181" w:rsidRPr="009C0078">
        <w:rPr>
          <w:rFonts w:ascii="Arial" w:hAnsi="Arial" w:cs="Arial"/>
          <w:i/>
          <w:iCs/>
        </w:rPr>
        <w:t xml:space="preserve"> - </w:t>
      </w:r>
      <w:r w:rsidR="0068557B" w:rsidRPr="009C0078">
        <w:rPr>
          <w:rFonts w:ascii="Arial" w:hAnsi="Arial" w:cs="Arial"/>
          <w:i/>
          <w:iCs/>
        </w:rPr>
        <w:t>Unelmanani on ollut vuosien ajan yhdistää jousikvartetti soittimena täyteläiseen soundiin sekä rytmisesti svengaavaan poljentoon. Tämän levyn kokoonpanolla unelma käy toteen</w:t>
      </w:r>
      <w:r w:rsidR="00FF3181" w:rsidRPr="009C0078">
        <w:rPr>
          <w:rFonts w:ascii="Arial" w:hAnsi="Arial" w:cs="Arial"/>
          <w:i/>
          <w:iCs/>
        </w:rPr>
        <w:t xml:space="preserve">”, </w:t>
      </w:r>
      <w:r w:rsidR="00FF3181" w:rsidRPr="009C0078">
        <w:rPr>
          <w:rFonts w:ascii="Arial" w:hAnsi="Arial" w:cs="Arial"/>
        </w:rPr>
        <w:t>Timo Alakotila avaa sävellyksen taustoja.</w:t>
      </w:r>
    </w:p>
    <w:p w14:paraId="57AF7B5E" w14:textId="2C90744A" w:rsidR="00D03A13" w:rsidRPr="009C0078" w:rsidRDefault="00A76B72" w:rsidP="00071B57">
      <w:pPr>
        <w:rPr>
          <w:rFonts w:ascii="Arial" w:hAnsi="Arial" w:cs="Arial"/>
        </w:rPr>
      </w:pPr>
      <w:r w:rsidRPr="009C0078">
        <w:rPr>
          <w:rFonts w:ascii="Arial" w:hAnsi="Arial" w:cs="Arial"/>
        </w:rPr>
        <w:t>Konserton osat,</w:t>
      </w:r>
      <w:r w:rsidR="003F6F7C" w:rsidRPr="009C0078">
        <w:rPr>
          <w:rFonts w:ascii="Arial" w:hAnsi="Arial" w:cs="Arial"/>
        </w:rPr>
        <w:t xml:space="preserve"> Movement 1-3</w:t>
      </w:r>
      <w:r w:rsidRPr="009C0078">
        <w:rPr>
          <w:rFonts w:ascii="Arial" w:hAnsi="Arial" w:cs="Arial"/>
        </w:rPr>
        <w:t>,</w:t>
      </w:r>
      <w:r w:rsidR="003F6F7C" w:rsidRPr="009C0078">
        <w:rPr>
          <w:rFonts w:ascii="Arial" w:hAnsi="Arial" w:cs="Arial"/>
        </w:rPr>
        <w:t xml:space="preserve"> </w:t>
      </w:r>
      <w:r w:rsidRPr="009C0078">
        <w:rPr>
          <w:rFonts w:ascii="Arial" w:hAnsi="Arial" w:cs="Arial"/>
        </w:rPr>
        <w:t>eli sävellykset</w:t>
      </w:r>
      <w:r w:rsidR="003F6F7C" w:rsidRPr="009C0078">
        <w:rPr>
          <w:rFonts w:ascii="Arial" w:hAnsi="Arial" w:cs="Arial"/>
        </w:rPr>
        <w:t xml:space="preserve"> </w:t>
      </w:r>
      <w:r w:rsidR="003F6F7C" w:rsidRPr="009C0078">
        <w:rPr>
          <w:rFonts w:ascii="Arial" w:hAnsi="Arial" w:cs="Arial"/>
          <w:i/>
          <w:iCs/>
        </w:rPr>
        <w:t>Polska Allegro</w:t>
      </w:r>
      <w:r w:rsidR="003F6F7C" w:rsidRPr="009C0078">
        <w:rPr>
          <w:rFonts w:ascii="Arial" w:hAnsi="Arial" w:cs="Arial"/>
        </w:rPr>
        <w:t xml:space="preserve">, </w:t>
      </w:r>
      <w:r w:rsidR="003F6F7C" w:rsidRPr="009C0078">
        <w:rPr>
          <w:rFonts w:ascii="Arial" w:hAnsi="Arial" w:cs="Arial"/>
          <w:i/>
          <w:iCs/>
        </w:rPr>
        <w:t>Polska Larghetto</w:t>
      </w:r>
      <w:r w:rsidR="003F6F7C" w:rsidRPr="009C0078">
        <w:rPr>
          <w:rFonts w:ascii="Arial" w:hAnsi="Arial" w:cs="Arial"/>
        </w:rPr>
        <w:t xml:space="preserve"> ja </w:t>
      </w:r>
      <w:r w:rsidR="003F6F7C" w:rsidRPr="009C0078">
        <w:rPr>
          <w:rFonts w:ascii="Arial" w:hAnsi="Arial" w:cs="Arial"/>
          <w:i/>
          <w:iCs/>
        </w:rPr>
        <w:t>Danza</w:t>
      </w:r>
      <w:r w:rsidRPr="009C0078">
        <w:rPr>
          <w:rFonts w:ascii="Arial" w:hAnsi="Arial" w:cs="Arial"/>
        </w:rPr>
        <w:t xml:space="preserve"> </w:t>
      </w:r>
      <w:r w:rsidR="00ED0853" w:rsidRPr="009C0078">
        <w:rPr>
          <w:rFonts w:ascii="Arial" w:hAnsi="Arial" w:cs="Arial"/>
        </w:rPr>
        <w:t>perustuvat kansanmusiikkitraditioon</w:t>
      </w:r>
      <w:r w:rsidR="00936665" w:rsidRPr="009C0078">
        <w:rPr>
          <w:rFonts w:ascii="Arial" w:hAnsi="Arial" w:cs="Arial"/>
        </w:rPr>
        <w:t>, mutta Alakotilan tyyliin sävelly</w:t>
      </w:r>
      <w:r w:rsidR="00370C9E" w:rsidRPr="009C0078">
        <w:rPr>
          <w:rFonts w:ascii="Arial" w:hAnsi="Arial" w:cs="Arial"/>
        </w:rPr>
        <w:t>s</w:t>
      </w:r>
      <w:r w:rsidR="00936665" w:rsidRPr="009C0078">
        <w:rPr>
          <w:rFonts w:ascii="Arial" w:hAnsi="Arial" w:cs="Arial"/>
        </w:rPr>
        <w:t xml:space="preserve"> on yhdistelmä kamari- ja kansanmusiikkia sekä improvisaatiota. Alakotilan </w:t>
      </w:r>
      <w:r w:rsidR="00020179" w:rsidRPr="009C0078">
        <w:rPr>
          <w:rFonts w:ascii="Arial" w:hAnsi="Arial" w:cs="Arial"/>
        </w:rPr>
        <w:t xml:space="preserve">konserton </w:t>
      </w:r>
      <w:r w:rsidR="00936665" w:rsidRPr="009C0078">
        <w:rPr>
          <w:rFonts w:ascii="Arial" w:hAnsi="Arial" w:cs="Arial"/>
        </w:rPr>
        <w:t xml:space="preserve">onkin kuvattu olevan </w:t>
      </w:r>
      <w:r w:rsidR="00020179" w:rsidRPr="009C0078">
        <w:rPr>
          <w:rFonts w:ascii="Arial" w:hAnsi="Arial" w:cs="Arial"/>
        </w:rPr>
        <w:t xml:space="preserve">mandoliinin soittajalle </w:t>
      </w:r>
      <w:r w:rsidR="00936665" w:rsidRPr="009C0078">
        <w:rPr>
          <w:rFonts w:ascii="Arial" w:hAnsi="Arial" w:cs="Arial"/>
        </w:rPr>
        <w:t>varsinainen haaste.</w:t>
      </w:r>
      <w:r w:rsidR="00114A06" w:rsidRPr="009C0078">
        <w:rPr>
          <w:rFonts w:ascii="Arial" w:hAnsi="Arial" w:cs="Arial"/>
        </w:rPr>
        <w:t xml:space="preserve"> </w:t>
      </w:r>
    </w:p>
    <w:p w14:paraId="3A08E3CF" w14:textId="12F7DC7F" w:rsidR="00D03A13" w:rsidRPr="009C0078" w:rsidRDefault="00722F6F" w:rsidP="00071B57">
      <w:pPr>
        <w:rPr>
          <w:rFonts w:ascii="Arial" w:hAnsi="Arial" w:cs="Arial"/>
        </w:rPr>
      </w:pPr>
      <w:r w:rsidRPr="009C0078">
        <w:rPr>
          <w:rFonts w:ascii="Arial" w:hAnsi="Arial" w:cs="Arial"/>
        </w:rPr>
        <w:t>Viulist</w:t>
      </w:r>
      <w:r w:rsidR="00ED0853" w:rsidRPr="009C0078">
        <w:rPr>
          <w:rFonts w:ascii="Arial" w:hAnsi="Arial" w:cs="Arial"/>
        </w:rPr>
        <w:t>it</w:t>
      </w:r>
      <w:r w:rsidRPr="009C0078">
        <w:rPr>
          <w:rFonts w:ascii="Arial" w:hAnsi="Arial" w:cs="Arial"/>
        </w:rPr>
        <w:t xml:space="preserve"> </w:t>
      </w:r>
      <w:r w:rsidRPr="009C0078">
        <w:rPr>
          <w:rFonts w:ascii="Arial" w:hAnsi="Arial" w:cs="Arial"/>
          <w:b/>
          <w:bCs/>
        </w:rPr>
        <w:t>Siiri Virkkala</w:t>
      </w:r>
      <w:r w:rsidRPr="009C0078">
        <w:rPr>
          <w:rFonts w:ascii="Arial" w:hAnsi="Arial" w:cs="Arial"/>
        </w:rPr>
        <w:t xml:space="preserve">, </w:t>
      </w:r>
      <w:r w:rsidRPr="009C0078">
        <w:rPr>
          <w:rFonts w:ascii="Arial" w:hAnsi="Arial" w:cs="Arial"/>
          <w:b/>
          <w:bCs/>
        </w:rPr>
        <w:t>Esko ja Mauno Järvelä</w:t>
      </w:r>
      <w:r w:rsidRPr="009C0078">
        <w:rPr>
          <w:rFonts w:ascii="Arial" w:hAnsi="Arial" w:cs="Arial"/>
        </w:rPr>
        <w:t xml:space="preserve"> sekä sellisti </w:t>
      </w:r>
      <w:r w:rsidRPr="009C0078">
        <w:rPr>
          <w:rFonts w:ascii="Arial" w:hAnsi="Arial" w:cs="Arial"/>
          <w:b/>
          <w:bCs/>
        </w:rPr>
        <w:t>Marion Göbel</w:t>
      </w:r>
      <w:r w:rsidR="00ED0853" w:rsidRPr="009C0078">
        <w:rPr>
          <w:rFonts w:ascii="Arial" w:hAnsi="Arial" w:cs="Arial"/>
        </w:rPr>
        <w:t xml:space="preserve"> muodostavat </w:t>
      </w:r>
      <w:r w:rsidR="00726CCD" w:rsidRPr="009C0078">
        <w:rPr>
          <w:rFonts w:ascii="Arial" w:hAnsi="Arial" w:cs="Arial"/>
        </w:rPr>
        <w:t xml:space="preserve">levyllä esiintyvän </w:t>
      </w:r>
      <w:r w:rsidR="00ED0853" w:rsidRPr="009C0078">
        <w:rPr>
          <w:rFonts w:ascii="Arial" w:hAnsi="Arial" w:cs="Arial"/>
        </w:rPr>
        <w:t>kvartetin, joka</w:t>
      </w:r>
      <w:r w:rsidRPr="009C0078">
        <w:rPr>
          <w:rFonts w:ascii="Arial" w:hAnsi="Arial" w:cs="Arial"/>
        </w:rPr>
        <w:t xml:space="preserve"> sai vahvistukse</w:t>
      </w:r>
      <w:r w:rsidR="00ED0853" w:rsidRPr="009C0078">
        <w:rPr>
          <w:rFonts w:ascii="Arial" w:hAnsi="Arial" w:cs="Arial"/>
        </w:rPr>
        <w:t>kseen</w:t>
      </w:r>
      <w:r w:rsidRPr="009C0078">
        <w:rPr>
          <w:rFonts w:ascii="Arial" w:hAnsi="Arial" w:cs="Arial"/>
        </w:rPr>
        <w:t xml:space="preserve"> kitaristi </w:t>
      </w:r>
      <w:r w:rsidRPr="009C0078">
        <w:rPr>
          <w:rFonts w:ascii="Arial" w:hAnsi="Arial" w:cs="Arial"/>
          <w:b/>
          <w:bCs/>
        </w:rPr>
        <w:t>Roger Tallrothin</w:t>
      </w:r>
      <w:r w:rsidR="00ED0853" w:rsidRPr="009C0078">
        <w:rPr>
          <w:rFonts w:ascii="Arial" w:hAnsi="Arial" w:cs="Arial"/>
        </w:rPr>
        <w:t xml:space="preserve"> Ruotsista</w:t>
      </w:r>
      <w:r w:rsidR="00D709C6" w:rsidRPr="009C0078">
        <w:rPr>
          <w:rFonts w:ascii="Arial" w:hAnsi="Arial" w:cs="Arial"/>
        </w:rPr>
        <w:t>. Väsen-yhtyeestä</w:t>
      </w:r>
      <w:r w:rsidR="00726CCD" w:rsidRPr="009C0078">
        <w:rPr>
          <w:rFonts w:ascii="Arial" w:hAnsi="Arial" w:cs="Arial"/>
        </w:rPr>
        <w:t>kin</w:t>
      </w:r>
      <w:r w:rsidR="00D709C6" w:rsidRPr="009C0078">
        <w:rPr>
          <w:rFonts w:ascii="Arial" w:hAnsi="Arial" w:cs="Arial"/>
        </w:rPr>
        <w:t xml:space="preserve"> tunnettu Tallroth </w:t>
      </w:r>
      <w:r w:rsidR="00726CCD" w:rsidRPr="009C0078">
        <w:rPr>
          <w:rFonts w:ascii="Arial" w:hAnsi="Arial" w:cs="Arial"/>
        </w:rPr>
        <w:t>esiintyi</w:t>
      </w:r>
      <w:r w:rsidR="00D709C6" w:rsidRPr="009C0078">
        <w:rPr>
          <w:rFonts w:ascii="Arial" w:hAnsi="Arial" w:cs="Arial"/>
        </w:rPr>
        <w:t xml:space="preserve"> Virkkala</w:t>
      </w:r>
      <w:r w:rsidR="00726CCD" w:rsidRPr="009C0078">
        <w:rPr>
          <w:rFonts w:ascii="Arial" w:hAnsi="Arial" w:cs="Arial"/>
        </w:rPr>
        <w:t>n</w:t>
      </w:r>
      <w:r w:rsidR="00D709C6" w:rsidRPr="009C0078">
        <w:rPr>
          <w:rFonts w:ascii="Arial" w:hAnsi="Arial" w:cs="Arial"/>
        </w:rPr>
        <w:t xml:space="preserve"> </w:t>
      </w:r>
      <w:r w:rsidR="00726CCD" w:rsidRPr="009C0078">
        <w:rPr>
          <w:rFonts w:ascii="Arial" w:hAnsi="Arial" w:cs="Arial"/>
        </w:rPr>
        <w:t>kanssa</w:t>
      </w:r>
      <w:r w:rsidR="00D709C6" w:rsidRPr="009C0078">
        <w:rPr>
          <w:rFonts w:ascii="Arial" w:hAnsi="Arial" w:cs="Arial"/>
        </w:rPr>
        <w:t xml:space="preserve"> </w:t>
      </w:r>
      <w:r w:rsidR="00936665" w:rsidRPr="009C0078">
        <w:rPr>
          <w:rFonts w:ascii="Arial" w:hAnsi="Arial" w:cs="Arial"/>
        </w:rPr>
        <w:t xml:space="preserve">myös </w:t>
      </w:r>
      <w:r w:rsidR="00D709C6" w:rsidRPr="009C0078">
        <w:rPr>
          <w:rFonts w:ascii="Arial" w:hAnsi="Arial" w:cs="Arial"/>
        </w:rPr>
        <w:t>konserton kantaesityksessä</w:t>
      </w:r>
      <w:r w:rsidR="00726CCD" w:rsidRPr="009C0078">
        <w:rPr>
          <w:rFonts w:ascii="Arial" w:hAnsi="Arial" w:cs="Arial"/>
        </w:rPr>
        <w:t>.</w:t>
      </w:r>
    </w:p>
    <w:p w14:paraId="7C3AC4B8" w14:textId="4CB49772" w:rsidR="00B86638" w:rsidRPr="009C0078" w:rsidRDefault="0068557B" w:rsidP="00071B57">
      <w:pPr>
        <w:rPr>
          <w:rFonts w:ascii="Arial" w:hAnsi="Arial" w:cs="Arial"/>
        </w:rPr>
      </w:pPr>
      <w:r w:rsidRPr="009C0078">
        <w:rPr>
          <w:rFonts w:ascii="Arial" w:hAnsi="Arial" w:cs="Arial"/>
          <w:i/>
          <w:iCs/>
        </w:rPr>
        <w:t>”Konsertossa kansanmusiikin viulusävelmänomaiset melodiat yhdistyvät luontevasti jousikvartetin kamarimusiikilliseen ilmaisuun. Improvisaatio ja soolot ovat myös läsnä jokaisessa osassa ja ovat ilmaisussani tärkeä elementti. Roger Tallroth täydentää kokonaisuuden hienosti ja toimii "svengimoottorina". Juuri tämänkaltaista konserttoa ei ainakaan minun korviini ole aiemmin tullut”</w:t>
      </w:r>
      <w:r w:rsidRPr="009C0078">
        <w:rPr>
          <w:rFonts w:ascii="Arial" w:hAnsi="Arial" w:cs="Arial"/>
        </w:rPr>
        <w:t>, k</w:t>
      </w:r>
      <w:r w:rsidR="00FF3181" w:rsidRPr="009C0078">
        <w:rPr>
          <w:rFonts w:ascii="Arial" w:hAnsi="Arial" w:cs="Arial"/>
        </w:rPr>
        <w:t>ertoo</w:t>
      </w:r>
      <w:r w:rsidRPr="009C0078">
        <w:rPr>
          <w:rFonts w:ascii="Arial" w:hAnsi="Arial" w:cs="Arial"/>
        </w:rPr>
        <w:t xml:space="preserve"> Petri Hakala.</w:t>
      </w:r>
      <w:r w:rsidR="003E1330" w:rsidRPr="009C0078">
        <w:rPr>
          <w:rFonts w:ascii="Arial" w:hAnsi="Arial" w:cs="Arial"/>
        </w:rPr>
        <w:t xml:space="preserve"> </w:t>
      </w:r>
    </w:p>
    <w:p w14:paraId="2E0A025B" w14:textId="47A66891" w:rsidR="007F3216" w:rsidRPr="009C0078" w:rsidRDefault="00ED0853" w:rsidP="00071B57">
      <w:pPr>
        <w:rPr>
          <w:rFonts w:ascii="Arial" w:hAnsi="Arial" w:cs="Arial"/>
        </w:rPr>
      </w:pPr>
      <w:r w:rsidRPr="009C0078">
        <w:rPr>
          <w:rFonts w:ascii="Arial" w:hAnsi="Arial" w:cs="Arial"/>
        </w:rPr>
        <w:t xml:space="preserve">Konserton lisäksi </w:t>
      </w:r>
      <w:r w:rsidR="007F3216" w:rsidRPr="009C0078">
        <w:rPr>
          <w:rFonts w:ascii="Arial" w:hAnsi="Arial" w:cs="Arial"/>
        </w:rPr>
        <w:t xml:space="preserve">albumilla kuullaan </w:t>
      </w:r>
      <w:r w:rsidR="00726CCD" w:rsidRPr="009C0078">
        <w:rPr>
          <w:rFonts w:ascii="Arial" w:hAnsi="Arial" w:cs="Arial"/>
        </w:rPr>
        <w:t xml:space="preserve">myös </w:t>
      </w:r>
      <w:r w:rsidR="008E1EC3" w:rsidRPr="009C0078">
        <w:rPr>
          <w:rFonts w:ascii="Arial" w:hAnsi="Arial" w:cs="Arial"/>
        </w:rPr>
        <w:t xml:space="preserve">Alakotilan </w:t>
      </w:r>
      <w:r w:rsidR="007F3216" w:rsidRPr="009C0078">
        <w:rPr>
          <w:rFonts w:ascii="Arial" w:hAnsi="Arial" w:cs="Arial"/>
        </w:rPr>
        <w:t>sävel</w:t>
      </w:r>
      <w:r w:rsidR="008E1EC3" w:rsidRPr="009C0078">
        <w:rPr>
          <w:rFonts w:ascii="Arial" w:hAnsi="Arial" w:cs="Arial"/>
        </w:rPr>
        <w:t>lykset</w:t>
      </w:r>
      <w:r w:rsidR="007F3216" w:rsidRPr="009C0078">
        <w:rPr>
          <w:rFonts w:ascii="Arial" w:hAnsi="Arial" w:cs="Arial"/>
        </w:rPr>
        <w:t xml:space="preserve"> </w:t>
      </w:r>
      <w:r w:rsidR="007F3216" w:rsidRPr="009C0078">
        <w:rPr>
          <w:rFonts w:ascii="Arial" w:hAnsi="Arial" w:cs="Arial"/>
          <w:b/>
          <w:bCs/>
        </w:rPr>
        <w:t>Eeden</w:t>
      </w:r>
      <w:r w:rsidR="007F3216" w:rsidRPr="009C0078">
        <w:rPr>
          <w:rFonts w:ascii="Arial" w:hAnsi="Arial" w:cs="Arial"/>
        </w:rPr>
        <w:t xml:space="preserve">, </w:t>
      </w:r>
      <w:r w:rsidR="007F3216" w:rsidRPr="009C0078">
        <w:rPr>
          <w:rFonts w:ascii="Arial" w:hAnsi="Arial" w:cs="Arial"/>
          <w:b/>
          <w:bCs/>
        </w:rPr>
        <w:t>Polska from Concerto Grosso</w:t>
      </w:r>
      <w:r w:rsidR="007F3216" w:rsidRPr="009C0078">
        <w:rPr>
          <w:rFonts w:ascii="Arial" w:hAnsi="Arial" w:cs="Arial"/>
        </w:rPr>
        <w:t xml:space="preserve">, </w:t>
      </w:r>
      <w:r w:rsidR="007F3216" w:rsidRPr="009C0078">
        <w:rPr>
          <w:rFonts w:ascii="Arial" w:hAnsi="Arial" w:cs="Arial"/>
          <w:b/>
          <w:bCs/>
        </w:rPr>
        <w:t>Green Score</w:t>
      </w:r>
      <w:r w:rsidR="007F3216" w:rsidRPr="009C0078">
        <w:rPr>
          <w:rFonts w:ascii="Arial" w:hAnsi="Arial" w:cs="Arial"/>
        </w:rPr>
        <w:t xml:space="preserve"> ja </w:t>
      </w:r>
      <w:r w:rsidR="007F3216" w:rsidRPr="009C0078">
        <w:rPr>
          <w:rFonts w:ascii="Arial" w:hAnsi="Arial" w:cs="Arial"/>
          <w:b/>
          <w:bCs/>
        </w:rPr>
        <w:t>Matka</w:t>
      </w:r>
      <w:r w:rsidR="007F3216" w:rsidRPr="009C0078">
        <w:rPr>
          <w:rFonts w:ascii="Arial" w:hAnsi="Arial" w:cs="Arial"/>
        </w:rPr>
        <w:t>, jo</w:t>
      </w:r>
      <w:r w:rsidR="008E1EC3" w:rsidRPr="009C0078">
        <w:rPr>
          <w:rFonts w:ascii="Arial" w:hAnsi="Arial" w:cs="Arial"/>
        </w:rPr>
        <w:t>ita sovitettiin os</w:t>
      </w:r>
      <w:r w:rsidR="009B1D52" w:rsidRPr="009C0078">
        <w:rPr>
          <w:rFonts w:ascii="Arial" w:hAnsi="Arial" w:cs="Arial"/>
        </w:rPr>
        <w:t xml:space="preserve">in </w:t>
      </w:r>
      <w:r w:rsidR="008E1EC3" w:rsidRPr="009C0078">
        <w:rPr>
          <w:rFonts w:ascii="Arial" w:hAnsi="Arial" w:cs="Arial"/>
        </w:rPr>
        <w:t>uudestaan Hakalan mandoliinille</w:t>
      </w:r>
      <w:r w:rsidR="009B1D52" w:rsidRPr="009C0078">
        <w:rPr>
          <w:rFonts w:ascii="Arial" w:hAnsi="Arial" w:cs="Arial"/>
        </w:rPr>
        <w:t xml:space="preserve"> ja kvartetille. Sävelmi</w:t>
      </w:r>
      <w:r w:rsidR="00F0797E" w:rsidRPr="009C0078">
        <w:rPr>
          <w:rFonts w:ascii="Arial" w:hAnsi="Arial" w:cs="Arial"/>
        </w:rPr>
        <w:t>ä värittävät</w:t>
      </w:r>
      <w:r w:rsidR="009B1D52" w:rsidRPr="009C0078">
        <w:rPr>
          <w:rFonts w:ascii="Arial" w:hAnsi="Arial" w:cs="Arial"/>
        </w:rPr>
        <w:t xml:space="preserve"> briljant</w:t>
      </w:r>
      <w:r w:rsidR="00F0797E" w:rsidRPr="009C0078">
        <w:rPr>
          <w:rFonts w:ascii="Arial" w:hAnsi="Arial" w:cs="Arial"/>
        </w:rPr>
        <w:t>it</w:t>
      </w:r>
      <w:r w:rsidR="009B1D52" w:rsidRPr="009C0078">
        <w:rPr>
          <w:rFonts w:ascii="Arial" w:hAnsi="Arial" w:cs="Arial"/>
        </w:rPr>
        <w:t xml:space="preserve"> soolo</w:t>
      </w:r>
      <w:r w:rsidR="00F0797E" w:rsidRPr="009C0078">
        <w:rPr>
          <w:rFonts w:ascii="Arial" w:hAnsi="Arial" w:cs="Arial"/>
        </w:rPr>
        <w:t>t</w:t>
      </w:r>
      <w:r w:rsidR="009B1D52" w:rsidRPr="009C0078">
        <w:rPr>
          <w:rFonts w:ascii="Arial" w:hAnsi="Arial" w:cs="Arial"/>
        </w:rPr>
        <w:t>, pizzicato-osuu</w:t>
      </w:r>
      <w:r w:rsidR="00F0797E" w:rsidRPr="009C0078">
        <w:rPr>
          <w:rFonts w:ascii="Arial" w:hAnsi="Arial" w:cs="Arial"/>
        </w:rPr>
        <w:t>det</w:t>
      </w:r>
      <w:r w:rsidR="009B1D52" w:rsidRPr="009C0078">
        <w:rPr>
          <w:rFonts w:ascii="Arial" w:hAnsi="Arial" w:cs="Arial"/>
        </w:rPr>
        <w:t xml:space="preserve"> ja svengaav</w:t>
      </w:r>
      <w:r w:rsidR="00F0797E" w:rsidRPr="009C0078">
        <w:rPr>
          <w:rFonts w:ascii="Arial" w:hAnsi="Arial" w:cs="Arial"/>
        </w:rPr>
        <w:t>at</w:t>
      </w:r>
      <w:r w:rsidR="009B1D52" w:rsidRPr="009C0078">
        <w:rPr>
          <w:rFonts w:ascii="Arial" w:hAnsi="Arial" w:cs="Arial"/>
        </w:rPr>
        <w:t xml:space="preserve"> jousituks</w:t>
      </w:r>
      <w:r w:rsidR="00F0797E" w:rsidRPr="009C0078">
        <w:rPr>
          <w:rFonts w:ascii="Arial" w:hAnsi="Arial" w:cs="Arial"/>
        </w:rPr>
        <w:t>et.</w:t>
      </w:r>
      <w:r w:rsidR="009B1D52" w:rsidRPr="009C0078">
        <w:rPr>
          <w:rFonts w:ascii="Arial" w:hAnsi="Arial" w:cs="Arial"/>
        </w:rPr>
        <w:t xml:space="preserve"> </w:t>
      </w:r>
    </w:p>
    <w:p w14:paraId="560654A5" w14:textId="1DEFFC18" w:rsidR="00931067" w:rsidRPr="009C0078" w:rsidRDefault="00931067" w:rsidP="00071B57">
      <w:pPr>
        <w:rPr>
          <w:rFonts w:ascii="Arial" w:hAnsi="Arial" w:cs="Arial"/>
        </w:rPr>
      </w:pPr>
    </w:p>
    <w:p w14:paraId="6D8B3379" w14:textId="1AA6E7DB" w:rsidR="009D67B0" w:rsidRPr="009C0078" w:rsidRDefault="00931067" w:rsidP="00071B57">
      <w:pPr>
        <w:rPr>
          <w:rFonts w:ascii="Arial" w:hAnsi="Arial" w:cs="Arial"/>
        </w:rPr>
      </w:pPr>
      <w:r w:rsidRPr="009C0078">
        <w:rPr>
          <w:rFonts w:ascii="Arial" w:hAnsi="Arial" w:cs="Arial"/>
          <w:i/>
          <w:iCs/>
          <w:noProof/>
        </w:rPr>
        <w:drawing>
          <wp:anchor distT="0" distB="0" distL="114300" distR="114300" simplePos="0" relativeHeight="251659264" behindDoc="0" locked="0" layoutInCell="1" allowOverlap="1" wp14:anchorId="31BBCB05" wp14:editId="1BE6503E">
            <wp:simplePos x="0" y="0"/>
            <wp:positionH relativeFrom="column">
              <wp:posOffset>30480</wp:posOffset>
            </wp:positionH>
            <wp:positionV relativeFrom="paragraph">
              <wp:posOffset>-135890</wp:posOffset>
            </wp:positionV>
            <wp:extent cx="1897380" cy="2842895"/>
            <wp:effectExtent l="0" t="0" r="7620" b="0"/>
            <wp:wrapThrough wrapText="bothSides">
              <wp:wrapPolygon edited="0">
                <wp:start x="0" y="0"/>
                <wp:lineTo x="0" y="21421"/>
                <wp:lineTo x="21470" y="21421"/>
                <wp:lineTo x="2147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7380" cy="2842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5041" w:rsidRPr="009C0078">
        <w:rPr>
          <w:rFonts w:ascii="Arial" w:hAnsi="Arial" w:cs="Arial"/>
          <w:i/>
          <w:iCs/>
        </w:rPr>
        <w:t xml:space="preserve">”Tunnemme itsemme erityisen onnekkaiksi mahdollisuudesta soittaa ja äänittää tätä musiikkia. Toivottavasti teillä on yhtä </w:t>
      </w:r>
      <w:r w:rsidR="00077FBA" w:rsidRPr="009C0078">
        <w:rPr>
          <w:rFonts w:ascii="Arial" w:hAnsi="Arial" w:cs="Arial"/>
          <w:i/>
          <w:iCs/>
        </w:rPr>
        <w:t>kivaa</w:t>
      </w:r>
      <w:r w:rsidR="003A5041" w:rsidRPr="009C0078">
        <w:rPr>
          <w:rFonts w:ascii="Arial" w:hAnsi="Arial" w:cs="Arial"/>
          <w:i/>
          <w:iCs/>
        </w:rPr>
        <w:t xml:space="preserve"> kuunnella</w:t>
      </w:r>
      <w:r w:rsidR="00077FBA" w:rsidRPr="009C0078">
        <w:rPr>
          <w:rFonts w:ascii="Arial" w:hAnsi="Arial" w:cs="Arial"/>
          <w:i/>
          <w:iCs/>
        </w:rPr>
        <w:t xml:space="preserve"> </w:t>
      </w:r>
      <w:r w:rsidR="003A5041" w:rsidRPr="009C0078">
        <w:rPr>
          <w:rFonts w:ascii="Arial" w:hAnsi="Arial" w:cs="Arial"/>
          <w:i/>
          <w:iCs/>
        </w:rPr>
        <w:t>kuin meillä te</w:t>
      </w:r>
      <w:r w:rsidR="00077FBA" w:rsidRPr="009C0078">
        <w:rPr>
          <w:rFonts w:ascii="Arial" w:hAnsi="Arial" w:cs="Arial"/>
          <w:i/>
          <w:iCs/>
        </w:rPr>
        <w:t>hdessämme tämä albumi</w:t>
      </w:r>
      <w:r w:rsidR="003A5041" w:rsidRPr="009C0078">
        <w:rPr>
          <w:rFonts w:ascii="Arial" w:hAnsi="Arial" w:cs="Arial"/>
          <w:i/>
          <w:iCs/>
        </w:rPr>
        <w:t>.”</w:t>
      </w:r>
      <w:r w:rsidR="003A5041" w:rsidRPr="009C0078">
        <w:rPr>
          <w:rFonts w:ascii="Arial" w:hAnsi="Arial" w:cs="Arial"/>
        </w:rPr>
        <w:t xml:space="preserve"> toivo</w:t>
      </w:r>
      <w:r w:rsidR="00E7007A" w:rsidRPr="009C0078">
        <w:rPr>
          <w:rFonts w:ascii="Arial" w:hAnsi="Arial" w:cs="Arial"/>
        </w:rPr>
        <w:t>vat</w:t>
      </w:r>
      <w:r w:rsidR="003A5041" w:rsidRPr="009C0078">
        <w:rPr>
          <w:rFonts w:ascii="Arial" w:hAnsi="Arial" w:cs="Arial"/>
        </w:rPr>
        <w:t xml:space="preserve"> Hakala ja Alakotila.</w:t>
      </w:r>
      <w:r w:rsidR="00F10314" w:rsidRPr="009C0078">
        <w:rPr>
          <w:rFonts w:ascii="Arial" w:hAnsi="Arial" w:cs="Arial"/>
        </w:rPr>
        <w:br/>
      </w:r>
      <w:r w:rsidR="00F10314" w:rsidRPr="009C0078">
        <w:rPr>
          <w:rFonts w:ascii="Arial" w:hAnsi="Arial" w:cs="Arial"/>
        </w:rPr>
        <w:br/>
      </w:r>
      <w:r w:rsidR="00551B07" w:rsidRPr="009C0078">
        <w:rPr>
          <w:rFonts w:ascii="Arial" w:hAnsi="Arial" w:cs="Arial"/>
        </w:rPr>
        <w:t>Levynjulkaisukonsertit järjestetään 2.7. Haapavesi Folk</w:t>
      </w:r>
      <w:r w:rsidR="007D1B49" w:rsidRPr="009C0078">
        <w:rPr>
          <w:rFonts w:ascii="Arial" w:hAnsi="Arial" w:cs="Arial"/>
        </w:rPr>
        <w:t xml:space="preserve"> -festivaalilla</w:t>
      </w:r>
      <w:r w:rsidR="00551B07" w:rsidRPr="009C0078">
        <w:rPr>
          <w:rFonts w:ascii="Arial" w:hAnsi="Arial" w:cs="Arial"/>
        </w:rPr>
        <w:t xml:space="preserve"> ja 12.8. Kaukas EloFolk</w:t>
      </w:r>
      <w:r w:rsidR="007D1B49" w:rsidRPr="009C0078">
        <w:rPr>
          <w:rFonts w:ascii="Arial" w:hAnsi="Arial" w:cs="Arial"/>
        </w:rPr>
        <w:t xml:space="preserve"> -festivaalilla.</w:t>
      </w:r>
    </w:p>
    <w:p w14:paraId="0BE5071F" w14:textId="5B5F3181" w:rsidR="00352452" w:rsidRDefault="00352452" w:rsidP="00997793">
      <w:pPr>
        <w:shd w:val="clear" w:color="auto" w:fill="FFFFFF"/>
        <w:spacing w:after="0" w:line="240" w:lineRule="auto"/>
        <w:rPr>
          <w:rFonts w:ascii="Arial" w:eastAsia="Times New Roman" w:hAnsi="Arial" w:cs="Arial"/>
          <w:color w:val="212121"/>
          <w:lang w:eastAsia="fi-FI"/>
        </w:rPr>
      </w:pPr>
    </w:p>
    <w:p w14:paraId="6DFB170C" w14:textId="54B02ADC" w:rsidR="007F00C1" w:rsidRDefault="007F00C1" w:rsidP="00997793">
      <w:pPr>
        <w:shd w:val="clear" w:color="auto" w:fill="FFFFFF"/>
        <w:spacing w:after="0" w:line="240" w:lineRule="auto"/>
        <w:rPr>
          <w:rFonts w:ascii="Arial" w:eastAsia="Times New Roman" w:hAnsi="Arial" w:cs="Arial"/>
          <w:color w:val="212121"/>
          <w:lang w:eastAsia="fi-FI"/>
        </w:rPr>
      </w:pPr>
    </w:p>
    <w:p w14:paraId="05690B5F" w14:textId="29E5FFFF" w:rsidR="007F00C1" w:rsidRDefault="007F00C1" w:rsidP="00997793">
      <w:pPr>
        <w:shd w:val="clear" w:color="auto" w:fill="FFFFFF"/>
        <w:spacing w:after="0" w:line="240" w:lineRule="auto"/>
        <w:rPr>
          <w:rFonts w:ascii="Arial" w:eastAsia="Times New Roman" w:hAnsi="Arial" w:cs="Arial"/>
          <w:color w:val="212121"/>
          <w:lang w:eastAsia="fi-FI"/>
        </w:rPr>
      </w:pPr>
    </w:p>
    <w:p w14:paraId="779AB439" w14:textId="0500DFB4" w:rsidR="007F00C1" w:rsidRDefault="007F00C1" w:rsidP="00997793">
      <w:pPr>
        <w:shd w:val="clear" w:color="auto" w:fill="FFFFFF"/>
        <w:spacing w:after="0" w:line="240" w:lineRule="auto"/>
        <w:rPr>
          <w:rFonts w:ascii="Arial" w:eastAsia="Times New Roman" w:hAnsi="Arial" w:cs="Arial"/>
          <w:color w:val="212121"/>
          <w:lang w:eastAsia="fi-FI"/>
        </w:rPr>
      </w:pPr>
    </w:p>
    <w:p w14:paraId="0D92AC93" w14:textId="4EF32F03" w:rsidR="007F00C1" w:rsidRDefault="007F00C1" w:rsidP="00997793">
      <w:pPr>
        <w:shd w:val="clear" w:color="auto" w:fill="FFFFFF"/>
        <w:spacing w:after="0" w:line="240" w:lineRule="auto"/>
        <w:rPr>
          <w:rFonts w:ascii="Arial" w:eastAsia="Times New Roman" w:hAnsi="Arial" w:cs="Arial"/>
          <w:color w:val="212121"/>
          <w:lang w:eastAsia="fi-FI"/>
        </w:rPr>
      </w:pPr>
    </w:p>
    <w:p w14:paraId="625F54FD" w14:textId="7E4C5203" w:rsidR="007F00C1" w:rsidRDefault="007F00C1" w:rsidP="00997793">
      <w:pPr>
        <w:shd w:val="clear" w:color="auto" w:fill="FFFFFF"/>
        <w:spacing w:after="0" w:line="240" w:lineRule="auto"/>
        <w:rPr>
          <w:rFonts w:ascii="Arial" w:eastAsia="Times New Roman" w:hAnsi="Arial" w:cs="Arial"/>
          <w:color w:val="212121"/>
          <w:lang w:eastAsia="fi-FI"/>
        </w:rPr>
      </w:pPr>
    </w:p>
    <w:p w14:paraId="50F330B4" w14:textId="1CA04DB9" w:rsidR="007F00C1" w:rsidRDefault="007F00C1" w:rsidP="00997793">
      <w:pPr>
        <w:shd w:val="clear" w:color="auto" w:fill="FFFFFF"/>
        <w:spacing w:after="0" w:line="240" w:lineRule="auto"/>
        <w:rPr>
          <w:rFonts w:ascii="Arial" w:eastAsia="Times New Roman" w:hAnsi="Arial" w:cs="Arial"/>
          <w:color w:val="212121"/>
          <w:lang w:eastAsia="fi-FI"/>
        </w:rPr>
      </w:pPr>
    </w:p>
    <w:p w14:paraId="4CD26E00" w14:textId="3FD2CDE4" w:rsidR="007F00C1" w:rsidRDefault="007F00C1" w:rsidP="00997793">
      <w:pPr>
        <w:shd w:val="clear" w:color="auto" w:fill="FFFFFF"/>
        <w:spacing w:after="0" w:line="240" w:lineRule="auto"/>
        <w:rPr>
          <w:rFonts w:ascii="Arial" w:eastAsia="Times New Roman" w:hAnsi="Arial" w:cs="Arial"/>
          <w:color w:val="212121"/>
          <w:lang w:eastAsia="fi-FI"/>
        </w:rPr>
      </w:pPr>
    </w:p>
    <w:p w14:paraId="15318025" w14:textId="270DB687" w:rsidR="007F00C1" w:rsidRDefault="007F00C1" w:rsidP="00997793">
      <w:pPr>
        <w:shd w:val="clear" w:color="auto" w:fill="FFFFFF"/>
        <w:spacing w:after="0" w:line="240" w:lineRule="auto"/>
        <w:rPr>
          <w:rFonts w:ascii="Arial" w:eastAsia="Times New Roman" w:hAnsi="Arial" w:cs="Arial"/>
          <w:color w:val="212121"/>
          <w:lang w:eastAsia="fi-FI"/>
        </w:rPr>
      </w:pPr>
    </w:p>
    <w:p w14:paraId="54201D87" w14:textId="77777777" w:rsidR="007F00C1" w:rsidRPr="00665717" w:rsidRDefault="007F00C1" w:rsidP="00997793">
      <w:pPr>
        <w:shd w:val="clear" w:color="auto" w:fill="FFFFFF"/>
        <w:spacing w:after="0" w:line="240" w:lineRule="auto"/>
        <w:rPr>
          <w:rFonts w:ascii="Arial" w:eastAsia="Times New Roman" w:hAnsi="Arial" w:cs="Arial"/>
          <w:color w:val="212121"/>
          <w:lang w:eastAsia="fi-FI"/>
        </w:rPr>
      </w:pPr>
    </w:p>
    <w:p w14:paraId="52E56808" w14:textId="378F8C0F" w:rsidR="00020179" w:rsidRPr="00020179" w:rsidRDefault="00020179" w:rsidP="0028495B">
      <w:pPr>
        <w:shd w:val="clear" w:color="auto" w:fill="FFFFFF"/>
        <w:spacing w:line="240" w:lineRule="auto"/>
        <w:rPr>
          <w:rFonts w:ascii="Arial" w:eastAsia="Times New Roman" w:hAnsi="Arial" w:cs="Arial"/>
          <w:color w:val="212121"/>
          <w:lang w:eastAsia="fi-FI"/>
        </w:rPr>
      </w:pPr>
      <w:r w:rsidRPr="00020179">
        <w:rPr>
          <w:rFonts w:ascii="Arial" w:eastAsia="Times New Roman" w:hAnsi="Arial" w:cs="Arial"/>
          <w:b/>
          <w:bCs/>
          <w:color w:val="212121"/>
          <w:lang w:eastAsia="fi-FI"/>
        </w:rPr>
        <w:lastRenderedPageBreak/>
        <w:t>Petri Hakala</w:t>
      </w:r>
      <w:r w:rsidRPr="00020179">
        <w:rPr>
          <w:rFonts w:ascii="Arial" w:eastAsia="Times New Roman" w:hAnsi="Arial" w:cs="Arial"/>
          <w:color w:val="212121"/>
          <w:lang w:eastAsia="fi-FI"/>
        </w:rPr>
        <w:t xml:space="preserve"> on </w:t>
      </w:r>
      <w:r w:rsidRPr="00352452">
        <w:rPr>
          <w:rFonts w:ascii="Arial" w:eastAsia="Times New Roman" w:hAnsi="Arial" w:cs="Arial"/>
          <w:color w:val="212121"/>
          <w:lang w:eastAsia="fi-FI"/>
        </w:rPr>
        <w:t>monipuolinen instrumentalisti</w:t>
      </w:r>
      <w:r w:rsidR="00777769" w:rsidRPr="00352452">
        <w:rPr>
          <w:rFonts w:ascii="Arial" w:eastAsia="Times New Roman" w:hAnsi="Arial" w:cs="Arial"/>
          <w:color w:val="212121"/>
          <w:lang w:eastAsia="fi-FI"/>
        </w:rPr>
        <w:t xml:space="preserve"> taitaen erilaiset mandoliinit, kitaran ja viulun</w:t>
      </w:r>
      <w:r w:rsidR="002E04A3" w:rsidRPr="00352452">
        <w:rPr>
          <w:rFonts w:ascii="Arial" w:eastAsia="Times New Roman" w:hAnsi="Arial" w:cs="Arial"/>
          <w:color w:val="212121"/>
          <w:lang w:eastAsia="fi-FI"/>
        </w:rPr>
        <w:t>. Hän</w:t>
      </w:r>
      <w:r w:rsidRPr="00352452">
        <w:rPr>
          <w:rFonts w:ascii="Arial" w:eastAsia="Times New Roman" w:hAnsi="Arial" w:cs="Arial"/>
          <w:color w:val="212121"/>
          <w:lang w:eastAsia="fi-FI"/>
        </w:rPr>
        <w:t xml:space="preserve"> on </w:t>
      </w:r>
      <w:r w:rsidR="002E04A3" w:rsidRPr="00352452">
        <w:rPr>
          <w:rFonts w:ascii="Arial" w:eastAsia="Times New Roman" w:hAnsi="Arial" w:cs="Arial"/>
          <w:color w:val="212121"/>
          <w:lang w:eastAsia="fi-FI"/>
        </w:rPr>
        <w:t>vaikuttanut Suomen</w:t>
      </w:r>
      <w:r w:rsidRPr="00020179">
        <w:rPr>
          <w:rFonts w:ascii="Arial" w:eastAsia="Times New Roman" w:hAnsi="Arial" w:cs="Arial"/>
          <w:color w:val="212121"/>
          <w:lang w:eastAsia="fi-FI"/>
        </w:rPr>
        <w:t xml:space="preserve"> </w:t>
      </w:r>
      <w:r w:rsidR="002E04A3" w:rsidRPr="00352452">
        <w:rPr>
          <w:rFonts w:ascii="Arial" w:eastAsia="Times New Roman" w:hAnsi="Arial" w:cs="Arial"/>
          <w:color w:val="212121"/>
          <w:lang w:eastAsia="fi-FI"/>
        </w:rPr>
        <w:t xml:space="preserve">musiikkipiireissä </w:t>
      </w:r>
      <w:r w:rsidRPr="00020179">
        <w:rPr>
          <w:rFonts w:ascii="Arial" w:eastAsia="Times New Roman" w:hAnsi="Arial" w:cs="Arial"/>
          <w:color w:val="212121"/>
          <w:lang w:eastAsia="fi-FI"/>
        </w:rPr>
        <w:t>1980-luvun puolestavälistä lähtien</w:t>
      </w:r>
      <w:r w:rsidR="002E04A3" w:rsidRPr="00352452">
        <w:rPr>
          <w:rFonts w:ascii="Arial" w:eastAsia="Times New Roman" w:hAnsi="Arial" w:cs="Arial"/>
          <w:color w:val="212121"/>
          <w:lang w:eastAsia="fi-FI"/>
        </w:rPr>
        <w:t xml:space="preserve"> </w:t>
      </w:r>
      <w:r w:rsidRPr="00020179">
        <w:rPr>
          <w:rFonts w:ascii="Arial" w:eastAsia="Times New Roman" w:hAnsi="Arial" w:cs="Arial"/>
          <w:color w:val="212121"/>
          <w:lang w:eastAsia="fi-FI"/>
        </w:rPr>
        <w:t>esiint</w:t>
      </w:r>
      <w:r w:rsidR="002E04A3" w:rsidRPr="00352452">
        <w:rPr>
          <w:rFonts w:ascii="Arial" w:eastAsia="Times New Roman" w:hAnsi="Arial" w:cs="Arial"/>
          <w:color w:val="212121"/>
          <w:lang w:eastAsia="fi-FI"/>
        </w:rPr>
        <w:t xml:space="preserve">yen </w:t>
      </w:r>
      <w:r w:rsidR="00777769" w:rsidRPr="00352452">
        <w:rPr>
          <w:rFonts w:ascii="Arial" w:eastAsia="Times New Roman" w:hAnsi="Arial" w:cs="Arial"/>
          <w:color w:val="212121"/>
          <w:lang w:eastAsia="fi-FI"/>
        </w:rPr>
        <w:t>niin solistina kuin lukuisien yhtyeiden jäsenenä</w:t>
      </w:r>
      <w:r w:rsidRPr="00020179">
        <w:rPr>
          <w:rFonts w:ascii="Arial" w:eastAsia="Times New Roman" w:hAnsi="Arial" w:cs="Arial"/>
          <w:color w:val="212121"/>
          <w:lang w:eastAsia="fi-FI"/>
        </w:rPr>
        <w:t xml:space="preserve"> Suomessa, Euroopassa ja Yhdysvalloissa. </w:t>
      </w:r>
      <w:r w:rsidR="00C86D67" w:rsidRPr="00352452">
        <w:rPr>
          <w:rFonts w:ascii="Arial" w:eastAsia="Times New Roman" w:hAnsi="Arial" w:cs="Arial"/>
          <w:color w:val="212121"/>
          <w:lang w:eastAsia="fi-FI"/>
        </w:rPr>
        <w:t xml:space="preserve">Hakalan </w:t>
      </w:r>
      <w:r w:rsidR="00A85A89" w:rsidRPr="00A85A89">
        <w:rPr>
          <w:rFonts w:ascii="Arial" w:eastAsia="Times New Roman" w:hAnsi="Arial" w:cs="Arial"/>
          <w:color w:val="212121"/>
          <w:lang w:eastAsia="fi-FI"/>
        </w:rPr>
        <w:t>pääinstrumenttina ovat erilaiset mandoliinit, joita hän myös rakentaa itse.</w:t>
      </w:r>
      <w:r w:rsidR="00777769" w:rsidRPr="00352452">
        <w:rPr>
          <w:rFonts w:ascii="Arial" w:eastAsia="Times New Roman" w:hAnsi="Arial" w:cs="Arial"/>
          <w:color w:val="212121"/>
          <w:lang w:eastAsia="fi-FI"/>
        </w:rPr>
        <w:t xml:space="preserve"> </w:t>
      </w:r>
      <w:r w:rsidRPr="00020179">
        <w:rPr>
          <w:rFonts w:ascii="Arial" w:eastAsia="Times New Roman" w:hAnsi="Arial" w:cs="Arial"/>
          <w:color w:val="212121"/>
          <w:lang w:eastAsia="fi-FI"/>
        </w:rPr>
        <w:t>Monipuolinen soitinvalikoima ja erilaisten tyylien hallinta on tarjonnut mahdollisuuden työskennellä erilaisissa produktioissa</w:t>
      </w:r>
      <w:r w:rsidR="00FF3181">
        <w:rPr>
          <w:rFonts w:ascii="Arial" w:eastAsia="Times New Roman" w:hAnsi="Arial" w:cs="Arial"/>
          <w:color w:val="212121"/>
          <w:lang w:eastAsia="fi-FI"/>
        </w:rPr>
        <w:t>.</w:t>
      </w:r>
      <w:r w:rsidRPr="00020179">
        <w:rPr>
          <w:rFonts w:ascii="Arial" w:eastAsia="Times New Roman" w:hAnsi="Arial" w:cs="Arial"/>
          <w:color w:val="212121"/>
          <w:lang w:eastAsia="fi-FI"/>
        </w:rPr>
        <w:t xml:space="preserve"> </w:t>
      </w:r>
      <w:r w:rsidR="00CD4EE2" w:rsidRPr="00352452">
        <w:rPr>
          <w:rFonts w:ascii="Arial" w:eastAsia="Times New Roman" w:hAnsi="Arial" w:cs="Arial"/>
          <w:color w:val="212121"/>
          <w:lang w:eastAsia="fi-FI"/>
        </w:rPr>
        <w:t>Esimerkkejä yhtyeistä, joissa Hakala on ollut mukana: Korkkijalka, Ottopasuuna, Maria Kalaniemi &amp; Aldargaz, Helsinki Mandoliners, Erik Hokkanen &amp; Lumisudet, Markku Lepistö &amp; Co ja duo, Freshet</w:t>
      </w:r>
      <w:r w:rsidR="009272A0">
        <w:rPr>
          <w:rFonts w:ascii="Arial" w:eastAsia="Times New Roman" w:hAnsi="Arial" w:cs="Arial"/>
          <w:color w:val="212121"/>
          <w:lang w:eastAsia="fi-FI"/>
        </w:rPr>
        <w:t xml:space="preserve"> ja </w:t>
      </w:r>
      <w:r w:rsidR="00CD4EE2" w:rsidRPr="00352452">
        <w:rPr>
          <w:rFonts w:ascii="Arial" w:eastAsia="Times New Roman" w:hAnsi="Arial" w:cs="Arial"/>
          <w:color w:val="212121"/>
          <w:lang w:eastAsia="fi-FI"/>
        </w:rPr>
        <w:t>Tango Orkesteri Unto</w:t>
      </w:r>
      <w:r w:rsidR="009272A0">
        <w:rPr>
          <w:rFonts w:ascii="Arial" w:eastAsia="Times New Roman" w:hAnsi="Arial" w:cs="Arial"/>
          <w:color w:val="212121"/>
          <w:lang w:eastAsia="fi-FI"/>
        </w:rPr>
        <w:t xml:space="preserve">. </w:t>
      </w:r>
      <w:r w:rsidR="00CD4EE2" w:rsidRPr="00352452">
        <w:rPr>
          <w:rFonts w:ascii="Arial" w:eastAsia="Times New Roman" w:hAnsi="Arial" w:cs="Arial"/>
          <w:color w:val="212121"/>
          <w:lang w:eastAsia="fi-FI"/>
        </w:rPr>
        <w:t>Näiden lisäksi Hakala on soittanut useissa sinfoniaorkestereissa</w:t>
      </w:r>
      <w:r w:rsidR="0041495F" w:rsidRPr="00352452">
        <w:rPr>
          <w:rFonts w:ascii="Arial" w:eastAsia="Times New Roman" w:hAnsi="Arial" w:cs="Arial"/>
          <w:color w:val="212121"/>
          <w:lang w:eastAsia="fi-FI"/>
        </w:rPr>
        <w:t xml:space="preserve"> ja tehnyt yhteistyötä lukuisien skandinaavisten ja amerikkalaisten muusikoiden kanssa.</w:t>
      </w:r>
      <w:r w:rsidR="00CD4EE2" w:rsidRPr="00352452">
        <w:rPr>
          <w:rFonts w:ascii="Arial" w:eastAsia="Times New Roman" w:hAnsi="Arial" w:cs="Arial"/>
          <w:color w:val="212121"/>
          <w:lang w:eastAsia="fi-FI"/>
        </w:rPr>
        <w:t xml:space="preserve"> </w:t>
      </w:r>
      <w:r w:rsidR="00E45CE9" w:rsidRPr="00352452">
        <w:rPr>
          <w:rFonts w:ascii="Arial" w:eastAsia="Times New Roman" w:hAnsi="Arial" w:cs="Arial"/>
          <w:color w:val="212121"/>
          <w:lang w:eastAsia="fi-FI"/>
        </w:rPr>
        <w:t>Hakala on toiminut muusikkona</w:t>
      </w:r>
      <w:r w:rsidR="0041495F" w:rsidRPr="00352452">
        <w:rPr>
          <w:rFonts w:ascii="Arial" w:eastAsia="Times New Roman" w:hAnsi="Arial" w:cs="Arial"/>
          <w:color w:val="212121"/>
          <w:lang w:eastAsia="fi-FI"/>
        </w:rPr>
        <w:t xml:space="preserve"> noin 70</w:t>
      </w:r>
      <w:r w:rsidR="00E41769" w:rsidRPr="00352452">
        <w:rPr>
          <w:rFonts w:ascii="Arial" w:eastAsia="Times New Roman" w:hAnsi="Arial" w:cs="Arial"/>
          <w:color w:val="212121"/>
          <w:lang w:eastAsia="fi-FI"/>
        </w:rPr>
        <w:t xml:space="preserve"> levyllä</w:t>
      </w:r>
      <w:r w:rsidR="0041495F" w:rsidRPr="00352452">
        <w:rPr>
          <w:rFonts w:ascii="Arial" w:eastAsia="Times New Roman" w:hAnsi="Arial" w:cs="Arial"/>
          <w:color w:val="212121"/>
          <w:lang w:eastAsia="fi-FI"/>
        </w:rPr>
        <w:t xml:space="preserve">. </w:t>
      </w:r>
      <w:r w:rsidRPr="00020179">
        <w:rPr>
          <w:rFonts w:ascii="Arial" w:eastAsia="Times New Roman" w:hAnsi="Arial" w:cs="Arial"/>
          <w:color w:val="212121"/>
          <w:lang w:eastAsia="fi-FI"/>
        </w:rPr>
        <w:t>Hän on toiminut kielisoitinten tuntiopettajana Sibelius</w:t>
      </w:r>
      <w:r w:rsidR="00CE1D85">
        <w:rPr>
          <w:rFonts w:ascii="Arial" w:eastAsia="Times New Roman" w:hAnsi="Arial" w:cs="Arial"/>
          <w:color w:val="212121"/>
          <w:lang w:eastAsia="fi-FI"/>
        </w:rPr>
        <w:t>-</w:t>
      </w:r>
      <w:r w:rsidRPr="00020179">
        <w:rPr>
          <w:rFonts w:ascii="Arial" w:eastAsia="Times New Roman" w:hAnsi="Arial" w:cs="Arial"/>
          <w:color w:val="212121"/>
          <w:lang w:eastAsia="fi-FI"/>
        </w:rPr>
        <w:t>Akatemiassa vuodesta 1989.</w:t>
      </w:r>
    </w:p>
    <w:p w14:paraId="45DFFB5F" w14:textId="4E6D138B" w:rsidR="00C8668C" w:rsidRPr="00352452" w:rsidRDefault="00C8668C" w:rsidP="00071B57">
      <w:pPr>
        <w:shd w:val="clear" w:color="auto" w:fill="FFFFFF"/>
        <w:spacing w:after="0" w:line="240" w:lineRule="auto"/>
        <w:rPr>
          <w:rFonts w:ascii="Arial" w:eastAsia="Times New Roman" w:hAnsi="Arial" w:cs="Arial"/>
          <w:color w:val="212121"/>
          <w:lang w:eastAsia="fi-FI"/>
        </w:rPr>
      </w:pPr>
    </w:p>
    <w:p w14:paraId="77DED9AC" w14:textId="02E8E757" w:rsidR="00C8668C" w:rsidRDefault="006E37DB" w:rsidP="006271C1">
      <w:pPr>
        <w:shd w:val="clear" w:color="auto" w:fill="FFFFFF"/>
        <w:spacing w:after="0" w:line="240" w:lineRule="auto"/>
        <w:rPr>
          <w:rFonts w:ascii="Arial" w:eastAsia="Times New Roman" w:hAnsi="Arial" w:cs="Arial"/>
          <w:color w:val="212121"/>
          <w:lang w:eastAsia="fi-FI"/>
        </w:rPr>
      </w:pPr>
      <w:r w:rsidRPr="00352452">
        <w:rPr>
          <w:rFonts w:ascii="Arial" w:eastAsia="Times New Roman" w:hAnsi="Arial" w:cs="Arial"/>
          <w:b/>
          <w:bCs/>
          <w:color w:val="212121"/>
          <w:lang w:eastAsia="fi-FI"/>
        </w:rPr>
        <w:t>Timo Alakotila</w:t>
      </w:r>
      <w:r w:rsidR="00661C68" w:rsidRPr="00661C68">
        <w:rPr>
          <w:rFonts w:ascii="Arial" w:eastAsia="Times New Roman" w:hAnsi="Arial" w:cs="Arial"/>
          <w:b/>
          <w:color w:val="212121"/>
          <w:lang w:eastAsia="fi-FI"/>
        </w:rPr>
        <w:t>n</w:t>
      </w:r>
      <w:r w:rsidRPr="00352452">
        <w:rPr>
          <w:rFonts w:ascii="Arial" w:eastAsia="Times New Roman" w:hAnsi="Arial" w:cs="Arial"/>
          <w:bCs/>
          <w:color w:val="212121"/>
          <w:lang w:eastAsia="fi-FI"/>
        </w:rPr>
        <w:t xml:space="preserve"> lahjakkuu</w:t>
      </w:r>
      <w:r w:rsidR="00661C68">
        <w:rPr>
          <w:rFonts w:ascii="Arial" w:eastAsia="Times New Roman" w:hAnsi="Arial" w:cs="Arial"/>
          <w:bCs/>
          <w:color w:val="212121"/>
          <w:lang w:eastAsia="fi-FI"/>
        </w:rPr>
        <w:t>s</w:t>
      </w:r>
      <w:r w:rsidRPr="00352452">
        <w:rPr>
          <w:rFonts w:ascii="Arial" w:eastAsia="Times New Roman" w:hAnsi="Arial" w:cs="Arial"/>
          <w:bCs/>
          <w:color w:val="212121"/>
          <w:lang w:eastAsia="fi-FI"/>
        </w:rPr>
        <w:t xml:space="preserve"> säveltäjänä tunnetaan kansainvälisesti yli genrerajojen. </w:t>
      </w:r>
      <w:r w:rsidR="00661C68" w:rsidRPr="00661C68">
        <w:rPr>
          <w:rFonts w:ascii="Arial" w:eastAsia="Times New Roman" w:hAnsi="Arial" w:cs="Arial"/>
          <w:bCs/>
          <w:color w:val="212121"/>
          <w:lang w:eastAsia="fi-FI"/>
        </w:rPr>
        <w:t xml:space="preserve">Laaja sävellystuotanto koostuu mm. konsertoista, musiikkinäytelmistä, tanssiesityksistä sekä runsaista sovituksista. </w:t>
      </w:r>
      <w:r w:rsidR="00661C68">
        <w:rPr>
          <w:rFonts w:ascii="Arial" w:eastAsia="Times New Roman" w:hAnsi="Arial" w:cs="Arial"/>
          <w:bCs/>
          <w:color w:val="212121"/>
          <w:lang w:eastAsia="fi-FI"/>
        </w:rPr>
        <w:t xml:space="preserve">Tästä hyvänä esimerkkinä </w:t>
      </w:r>
      <w:r w:rsidR="00661C68" w:rsidRPr="00661C68">
        <w:rPr>
          <w:rFonts w:ascii="Arial" w:eastAsia="Times New Roman" w:hAnsi="Arial" w:cs="Arial"/>
          <w:bCs/>
          <w:color w:val="212121"/>
          <w:lang w:eastAsia="fi-FI"/>
        </w:rPr>
        <w:t>Scottish Symphony Orchestran esittämät</w:t>
      </w:r>
      <w:r w:rsidR="00661C68">
        <w:rPr>
          <w:rFonts w:ascii="Arial" w:eastAsia="Times New Roman" w:hAnsi="Arial" w:cs="Arial"/>
          <w:bCs/>
          <w:color w:val="212121"/>
          <w:lang w:eastAsia="fi-FI"/>
        </w:rPr>
        <w:t>,</w:t>
      </w:r>
      <w:r w:rsidR="00661C68" w:rsidRPr="00661C68">
        <w:rPr>
          <w:rFonts w:ascii="Arial" w:eastAsia="Times New Roman" w:hAnsi="Arial" w:cs="Arial"/>
          <w:bCs/>
          <w:color w:val="212121"/>
          <w:lang w:eastAsia="fi-FI"/>
        </w:rPr>
        <w:t xml:space="preserve"> Alakotilan sovittamat </w:t>
      </w:r>
      <w:r w:rsidR="00661C68">
        <w:rPr>
          <w:rFonts w:ascii="Arial" w:eastAsia="Times New Roman" w:hAnsi="Arial" w:cs="Arial"/>
          <w:bCs/>
          <w:color w:val="212121"/>
          <w:lang w:eastAsia="fi-FI"/>
        </w:rPr>
        <w:t xml:space="preserve">kansanmusiikkiaiheiset </w:t>
      </w:r>
      <w:r w:rsidR="00661C68" w:rsidRPr="00661C68">
        <w:rPr>
          <w:rFonts w:ascii="Arial" w:eastAsia="Times New Roman" w:hAnsi="Arial" w:cs="Arial"/>
          <w:bCs/>
          <w:color w:val="212121"/>
          <w:lang w:eastAsia="fi-FI"/>
        </w:rPr>
        <w:t xml:space="preserve">preludit Sibeliuksen musiikkiin Royal Albert Hallissa, BBC Proms-festivaalilla 2019. </w:t>
      </w:r>
      <w:r w:rsidR="0022773C" w:rsidRPr="00352452">
        <w:rPr>
          <w:rFonts w:ascii="Arial" w:eastAsia="Times New Roman" w:hAnsi="Arial" w:cs="Arial"/>
          <w:color w:val="212121"/>
          <w:lang w:eastAsia="fi-FI"/>
        </w:rPr>
        <w:t xml:space="preserve">Alakotilalle on kertynyt </w:t>
      </w:r>
      <w:r w:rsidR="00A85A89">
        <w:rPr>
          <w:rFonts w:ascii="Arial" w:eastAsia="Times New Roman" w:hAnsi="Arial" w:cs="Arial"/>
          <w:color w:val="212121"/>
          <w:lang w:eastAsia="fi-FI"/>
        </w:rPr>
        <w:t xml:space="preserve">jo </w:t>
      </w:r>
      <w:r w:rsidR="0022773C" w:rsidRPr="00352452">
        <w:rPr>
          <w:rFonts w:ascii="Arial" w:eastAsia="Times New Roman" w:hAnsi="Arial" w:cs="Arial"/>
          <w:color w:val="212121"/>
          <w:lang w:eastAsia="fi-FI"/>
        </w:rPr>
        <w:t>yli 2</w:t>
      </w:r>
      <w:r w:rsidR="002B54C1">
        <w:rPr>
          <w:rFonts w:ascii="Arial" w:eastAsia="Times New Roman" w:hAnsi="Arial" w:cs="Arial"/>
          <w:color w:val="212121"/>
          <w:lang w:eastAsia="fi-FI"/>
        </w:rPr>
        <w:t>5</w:t>
      </w:r>
      <w:r w:rsidR="0022773C" w:rsidRPr="00352452">
        <w:rPr>
          <w:rFonts w:ascii="Arial" w:eastAsia="Times New Roman" w:hAnsi="Arial" w:cs="Arial"/>
          <w:color w:val="212121"/>
          <w:lang w:eastAsia="fi-FI"/>
        </w:rPr>
        <w:t>0</w:t>
      </w:r>
      <w:r w:rsidR="00A85A89">
        <w:rPr>
          <w:rFonts w:ascii="Arial" w:eastAsia="Times New Roman" w:hAnsi="Arial" w:cs="Arial"/>
          <w:color w:val="212121"/>
          <w:lang w:eastAsia="fi-FI"/>
        </w:rPr>
        <w:t xml:space="preserve"> </w:t>
      </w:r>
      <w:r w:rsidR="00D12017">
        <w:rPr>
          <w:rFonts w:ascii="Arial" w:eastAsia="Times New Roman" w:hAnsi="Arial" w:cs="Arial"/>
          <w:color w:val="212121"/>
          <w:lang w:eastAsia="fi-FI"/>
        </w:rPr>
        <w:t>levyä</w:t>
      </w:r>
      <w:r w:rsidR="0022773C" w:rsidRPr="00352452">
        <w:rPr>
          <w:rFonts w:ascii="Arial" w:eastAsia="Times New Roman" w:hAnsi="Arial" w:cs="Arial"/>
          <w:color w:val="212121"/>
          <w:lang w:eastAsia="fi-FI"/>
        </w:rPr>
        <w:t>, jo</w:t>
      </w:r>
      <w:r w:rsidR="00E41769" w:rsidRPr="00352452">
        <w:rPr>
          <w:rFonts w:ascii="Arial" w:eastAsia="Times New Roman" w:hAnsi="Arial" w:cs="Arial"/>
          <w:color w:val="212121"/>
          <w:lang w:eastAsia="fi-FI"/>
        </w:rPr>
        <w:t>i</w:t>
      </w:r>
      <w:r w:rsidR="0022773C" w:rsidRPr="00352452">
        <w:rPr>
          <w:rFonts w:ascii="Arial" w:eastAsia="Times New Roman" w:hAnsi="Arial" w:cs="Arial"/>
          <w:color w:val="212121"/>
          <w:lang w:eastAsia="fi-FI"/>
        </w:rPr>
        <w:t>ssa hän toimii sekä säveltäjän</w:t>
      </w:r>
      <w:r w:rsidR="00E41769" w:rsidRPr="00352452">
        <w:rPr>
          <w:rFonts w:ascii="Arial" w:eastAsia="Times New Roman" w:hAnsi="Arial" w:cs="Arial"/>
          <w:color w:val="212121"/>
          <w:lang w:eastAsia="fi-FI"/>
        </w:rPr>
        <w:t>ä</w:t>
      </w:r>
      <w:r w:rsidR="0022773C" w:rsidRPr="00352452">
        <w:rPr>
          <w:rFonts w:ascii="Arial" w:eastAsia="Times New Roman" w:hAnsi="Arial" w:cs="Arial"/>
          <w:color w:val="212121"/>
          <w:lang w:eastAsia="fi-FI"/>
        </w:rPr>
        <w:t xml:space="preserve">, muusikkona että tuottajana. </w:t>
      </w:r>
      <w:r w:rsidR="006271C1" w:rsidRPr="00352452">
        <w:rPr>
          <w:rFonts w:ascii="Arial" w:eastAsia="Times New Roman" w:hAnsi="Arial" w:cs="Arial"/>
          <w:color w:val="212121"/>
          <w:lang w:eastAsia="fi-FI"/>
        </w:rPr>
        <w:t xml:space="preserve">Vuonna 2016 Alakotila julkaisi </w:t>
      </w:r>
      <w:r w:rsidR="0022773C" w:rsidRPr="00352452">
        <w:rPr>
          <w:rFonts w:ascii="Arial" w:eastAsia="Times New Roman" w:hAnsi="Arial" w:cs="Arial"/>
          <w:color w:val="212121"/>
          <w:lang w:eastAsia="fi-FI"/>
        </w:rPr>
        <w:t xml:space="preserve">yli </w:t>
      </w:r>
      <w:r w:rsidR="003015ED" w:rsidRPr="00352452">
        <w:rPr>
          <w:rFonts w:ascii="Arial" w:eastAsia="Times New Roman" w:hAnsi="Arial" w:cs="Arial"/>
          <w:color w:val="212121"/>
          <w:lang w:eastAsia="fi-FI"/>
        </w:rPr>
        <w:t>omi</w:t>
      </w:r>
      <w:r w:rsidR="00AD1863" w:rsidRPr="00352452">
        <w:rPr>
          <w:rFonts w:ascii="Arial" w:eastAsia="Times New Roman" w:hAnsi="Arial" w:cs="Arial"/>
          <w:color w:val="212121"/>
          <w:lang w:eastAsia="fi-FI"/>
        </w:rPr>
        <w:t>a</w:t>
      </w:r>
      <w:r w:rsidR="003015ED" w:rsidRPr="00352452">
        <w:rPr>
          <w:rFonts w:ascii="Arial" w:eastAsia="Times New Roman" w:hAnsi="Arial" w:cs="Arial"/>
          <w:color w:val="212121"/>
          <w:lang w:eastAsia="fi-FI"/>
        </w:rPr>
        <w:t xml:space="preserve"> </w:t>
      </w:r>
      <w:r w:rsidR="006271C1" w:rsidRPr="00352452">
        <w:rPr>
          <w:rFonts w:ascii="Arial" w:eastAsia="Times New Roman" w:hAnsi="Arial" w:cs="Arial"/>
          <w:color w:val="212121"/>
          <w:lang w:eastAsia="fi-FI"/>
        </w:rPr>
        <w:t>soolo</w:t>
      </w:r>
      <w:r w:rsidR="003015ED" w:rsidRPr="00352452">
        <w:rPr>
          <w:rFonts w:ascii="Arial" w:eastAsia="Times New Roman" w:hAnsi="Arial" w:cs="Arial"/>
          <w:color w:val="212121"/>
          <w:lang w:eastAsia="fi-FI"/>
        </w:rPr>
        <w:t>sävellyksiään sisältävän albumin</w:t>
      </w:r>
      <w:r w:rsidR="006271C1" w:rsidRPr="00352452">
        <w:rPr>
          <w:rFonts w:ascii="Arial" w:eastAsia="Times New Roman" w:hAnsi="Arial" w:cs="Arial"/>
          <w:color w:val="212121"/>
          <w:lang w:eastAsia="fi-FI"/>
        </w:rPr>
        <w:t xml:space="preserve"> </w:t>
      </w:r>
      <w:r w:rsidR="006271C1" w:rsidRPr="00352452">
        <w:rPr>
          <w:rFonts w:ascii="Arial" w:eastAsia="Times New Roman" w:hAnsi="Arial" w:cs="Arial"/>
          <w:i/>
          <w:color w:val="212121"/>
          <w:lang w:eastAsia="fi-FI"/>
        </w:rPr>
        <w:t>Timo Alakotila &amp; Piano</w:t>
      </w:r>
      <w:r w:rsidR="003015ED" w:rsidRPr="00352452">
        <w:rPr>
          <w:rFonts w:ascii="Arial" w:eastAsia="Times New Roman" w:hAnsi="Arial" w:cs="Arial"/>
          <w:color w:val="212121"/>
          <w:lang w:eastAsia="fi-FI"/>
        </w:rPr>
        <w:t>.</w:t>
      </w:r>
      <w:r w:rsidR="006271C1" w:rsidRPr="00352452">
        <w:rPr>
          <w:rFonts w:ascii="Arial" w:eastAsia="Times New Roman" w:hAnsi="Arial" w:cs="Arial"/>
          <w:color w:val="212121"/>
          <w:lang w:eastAsia="fi-FI"/>
        </w:rPr>
        <w:t xml:space="preserve"> Alakotila vaikuttaa tällä hetkellä</w:t>
      </w:r>
      <w:r w:rsidR="003015ED" w:rsidRPr="00352452">
        <w:rPr>
          <w:rFonts w:ascii="Arial" w:eastAsia="Times New Roman" w:hAnsi="Arial" w:cs="Arial"/>
          <w:color w:val="212121"/>
          <w:lang w:eastAsia="fi-FI"/>
        </w:rPr>
        <w:t xml:space="preserve"> m</w:t>
      </w:r>
      <w:r w:rsidR="0022773C" w:rsidRPr="00352452">
        <w:rPr>
          <w:rFonts w:ascii="Arial" w:eastAsia="Times New Roman" w:hAnsi="Arial" w:cs="Arial"/>
          <w:color w:val="212121"/>
          <w:lang w:eastAsia="fi-FI"/>
        </w:rPr>
        <w:t xml:space="preserve">m. </w:t>
      </w:r>
      <w:r w:rsidR="003015ED" w:rsidRPr="00352452">
        <w:rPr>
          <w:rFonts w:ascii="Arial" w:eastAsia="Times New Roman" w:hAnsi="Arial" w:cs="Arial"/>
          <w:color w:val="212121"/>
          <w:lang w:eastAsia="fi-FI"/>
        </w:rPr>
        <w:t xml:space="preserve">yhtyeissä </w:t>
      </w:r>
      <w:r w:rsidR="006271C1" w:rsidRPr="00352452">
        <w:rPr>
          <w:rFonts w:ascii="Arial" w:eastAsia="Times New Roman" w:hAnsi="Arial" w:cs="Arial"/>
          <w:color w:val="212121"/>
          <w:lang w:eastAsia="fi-FI"/>
        </w:rPr>
        <w:t>Maria Kalaniemi</w:t>
      </w:r>
      <w:r w:rsidR="003015ED" w:rsidRPr="00352452">
        <w:rPr>
          <w:rFonts w:ascii="Arial" w:eastAsia="Times New Roman" w:hAnsi="Arial" w:cs="Arial"/>
          <w:color w:val="212121"/>
          <w:lang w:eastAsia="fi-FI"/>
        </w:rPr>
        <w:t xml:space="preserve"> &amp;</w:t>
      </w:r>
      <w:r w:rsidR="006271C1" w:rsidRPr="00352452">
        <w:rPr>
          <w:rFonts w:ascii="Arial" w:eastAsia="Times New Roman" w:hAnsi="Arial" w:cs="Arial"/>
          <w:color w:val="212121"/>
          <w:lang w:eastAsia="fi-FI"/>
        </w:rPr>
        <w:t xml:space="preserve"> Timo Alakotila, JPP, </w:t>
      </w:r>
      <w:r w:rsidR="00B759BA" w:rsidRPr="00352452">
        <w:rPr>
          <w:rFonts w:ascii="Arial" w:eastAsia="Times New Roman" w:hAnsi="Arial" w:cs="Arial"/>
          <w:color w:val="212121"/>
          <w:lang w:eastAsia="fi-FI"/>
        </w:rPr>
        <w:t xml:space="preserve">TAKSI, </w:t>
      </w:r>
      <w:r w:rsidR="006271C1" w:rsidRPr="00352452">
        <w:rPr>
          <w:rFonts w:ascii="Arial" w:eastAsia="Times New Roman" w:hAnsi="Arial" w:cs="Arial"/>
          <w:color w:val="212121"/>
          <w:lang w:eastAsia="fi-FI"/>
        </w:rPr>
        <w:t>Nordik Tree, duo May Monday, Tango-orkesteri Unto,</w:t>
      </w:r>
      <w:r w:rsidRPr="00352452">
        <w:rPr>
          <w:rFonts w:ascii="Arial" w:eastAsia="Times New Roman" w:hAnsi="Arial" w:cs="Arial"/>
          <w:color w:val="212121"/>
          <w:lang w:eastAsia="fi-FI"/>
        </w:rPr>
        <w:t xml:space="preserve"> </w:t>
      </w:r>
      <w:r w:rsidR="00A03A82">
        <w:rPr>
          <w:rFonts w:ascii="Arial" w:eastAsia="Times New Roman" w:hAnsi="Arial" w:cs="Arial"/>
          <w:color w:val="212121"/>
          <w:lang w:eastAsia="fi-FI"/>
        </w:rPr>
        <w:t xml:space="preserve">Duo Timo Alakotila &amp; Johanna Juhola, </w:t>
      </w:r>
      <w:r w:rsidR="006271C1" w:rsidRPr="00352452">
        <w:rPr>
          <w:rFonts w:ascii="Arial" w:eastAsia="Times New Roman" w:hAnsi="Arial" w:cs="Arial"/>
          <w:color w:val="212121"/>
          <w:lang w:eastAsia="fi-FI"/>
        </w:rPr>
        <w:t>Psalttamus</w:t>
      </w:r>
      <w:r w:rsidR="003E1330">
        <w:rPr>
          <w:rFonts w:ascii="Arial" w:eastAsia="Times New Roman" w:hAnsi="Arial" w:cs="Arial"/>
          <w:color w:val="212121"/>
          <w:lang w:eastAsia="fi-FI"/>
        </w:rPr>
        <w:t>,</w:t>
      </w:r>
      <w:r w:rsidR="00063AEC" w:rsidRPr="00352452">
        <w:rPr>
          <w:rFonts w:ascii="Arial" w:eastAsia="Times New Roman" w:hAnsi="Arial" w:cs="Arial"/>
          <w:color w:val="212121"/>
          <w:lang w:eastAsia="fi-FI"/>
        </w:rPr>
        <w:t xml:space="preserve"> </w:t>
      </w:r>
      <w:r w:rsidR="006271C1" w:rsidRPr="00352452">
        <w:rPr>
          <w:rFonts w:ascii="Arial" w:eastAsia="Times New Roman" w:hAnsi="Arial" w:cs="Arial"/>
          <w:color w:val="212121"/>
          <w:lang w:eastAsia="fi-FI"/>
        </w:rPr>
        <w:t>T for Three</w:t>
      </w:r>
      <w:r w:rsidR="003E1330">
        <w:rPr>
          <w:rFonts w:ascii="Arial" w:eastAsia="Times New Roman" w:hAnsi="Arial" w:cs="Arial"/>
          <w:color w:val="212121"/>
          <w:lang w:eastAsia="fi-FI"/>
        </w:rPr>
        <w:t>, Aida ja Linko.</w:t>
      </w:r>
      <w:r w:rsidRPr="00352452">
        <w:rPr>
          <w:rFonts w:ascii="Arial" w:eastAsia="Times New Roman" w:hAnsi="Arial" w:cs="Arial"/>
          <w:color w:val="212121"/>
          <w:lang w:eastAsia="fi-FI"/>
        </w:rPr>
        <w:t xml:space="preserve"> </w:t>
      </w:r>
      <w:r w:rsidR="00AA4FC6" w:rsidRPr="00352452">
        <w:rPr>
          <w:rFonts w:ascii="Arial" w:eastAsia="Times New Roman" w:hAnsi="Arial" w:cs="Arial"/>
          <w:color w:val="212121"/>
          <w:lang w:eastAsia="fi-FI"/>
        </w:rPr>
        <w:t xml:space="preserve">Alakotila on </w:t>
      </w:r>
      <w:r w:rsidR="00160884">
        <w:rPr>
          <w:rFonts w:ascii="Arial" w:eastAsia="Times New Roman" w:hAnsi="Arial" w:cs="Arial"/>
          <w:color w:val="212121"/>
          <w:lang w:eastAsia="fi-FI"/>
        </w:rPr>
        <w:t xml:space="preserve">myös </w:t>
      </w:r>
      <w:r w:rsidR="00AA4FC6" w:rsidRPr="00352452">
        <w:rPr>
          <w:rFonts w:ascii="Arial" w:eastAsia="Times New Roman" w:hAnsi="Arial" w:cs="Arial"/>
          <w:color w:val="212121"/>
          <w:lang w:eastAsia="fi-FI"/>
        </w:rPr>
        <w:t xml:space="preserve">arvostettu </w:t>
      </w:r>
      <w:r w:rsidR="00160884">
        <w:rPr>
          <w:rFonts w:ascii="Arial" w:eastAsia="Times New Roman" w:hAnsi="Arial" w:cs="Arial"/>
          <w:color w:val="212121"/>
          <w:lang w:eastAsia="fi-FI"/>
        </w:rPr>
        <w:t xml:space="preserve">pedagogi, joka </w:t>
      </w:r>
      <w:r w:rsidR="00A03A82">
        <w:rPr>
          <w:rFonts w:ascii="Arial" w:eastAsia="Times New Roman" w:hAnsi="Arial" w:cs="Arial"/>
          <w:color w:val="212121"/>
          <w:lang w:eastAsia="fi-FI"/>
        </w:rPr>
        <w:t xml:space="preserve">on </w:t>
      </w:r>
      <w:r w:rsidR="00AA4FC6" w:rsidRPr="00352452">
        <w:rPr>
          <w:rFonts w:ascii="Arial" w:eastAsia="Times New Roman" w:hAnsi="Arial" w:cs="Arial"/>
          <w:color w:val="212121"/>
          <w:lang w:eastAsia="fi-FI"/>
        </w:rPr>
        <w:t>kehittänyt metodin kansanmusiikki-improvisaatioon.</w:t>
      </w:r>
      <w:r w:rsidR="00665717" w:rsidRPr="00665717">
        <w:rPr>
          <w:rFonts w:ascii="Arial" w:eastAsia="Times New Roman" w:hAnsi="Arial" w:cs="Arial"/>
          <w:color w:val="212121"/>
          <w:lang w:eastAsia="fi-FI"/>
        </w:rPr>
        <w:t xml:space="preserve"> Vuodesta 2017 Alakotila on toiminut Hyvinkäällä elokuisin järjestettävän Kaukas EloFolkin taiteellisena johtajana. </w:t>
      </w:r>
      <w:r w:rsidR="002B030D" w:rsidRPr="002B030D">
        <w:rPr>
          <w:rFonts w:ascii="Arial" w:eastAsia="Times New Roman" w:hAnsi="Arial" w:cs="Arial"/>
          <w:color w:val="212121"/>
          <w:lang w:eastAsia="fi-FI"/>
        </w:rPr>
        <w:t xml:space="preserve">Alakotilalla on meneillään neljäs Valtion </w:t>
      </w:r>
      <w:r w:rsidR="00E94F7F">
        <w:rPr>
          <w:rFonts w:ascii="Arial" w:eastAsia="Times New Roman" w:hAnsi="Arial" w:cs="Arial"/>
          <w:color w:val="212121"/>
          <w:lang w:eastAsia="fi-FI"/>
        </w:rPr>
        <w:t>s</w:t>
      </w:r>
      <w:r w:rsidR="002B030D" w:rsidRPr="002B030D">
        <w:rPr>
          <w:rFonts w:ascii="Arial" w:eastAsia="Times New Roman" w:hAnsi="Arial" w:cs="Arial"/>
          <w:color w:val="212121"/>
          <w:lang w:eastAsia="fi-FI"/>
        </w:rPr>
        <w:t>äveltaidetoimikunnan 5-vuotisapuraha.</w:t>
      </w:r>
    </w:p>
    <w:p w14:paraId="166D34D0" w14:textId="768FD3AB" w:rsidR="004C7FA4" w:rsidRDefault="004C7FA4" w:rsidP="006271C1">
      <w:pPr>
        <w:shd w:val="clear" w:color="auto" w:fill="FFFFFF"/>
        <w:spacing w:after="0" w:line="240" w:lineRule="auto"/>
        <w:rPr>
          <w:rFonts w:ascii="Arial" w:eastAsia="Times New Roman" w:hAnsi="Arial" w:cs="Arial"/>
          <w:color w:val="212121"/>
          <w:lang w:eastAsia="fi-FI"/>
        </w:rPr>
      </w:pPr>
    </w:p>
    <w:p w14:paraId="715EEC6A" w14:textId="772BAB8E" w:rsidR="006271C1" w:rsidRDefault="006271C1" w:rsidP="006271C1">
      <w:pPr>
        <w:shd w:val="clear" w:color="auto" w:fill="FFFFFF"/>
        <w:spacing w:after="0" w:line="240" w:lineRule="auto"/>
        <w:rPr>
          <w:rFonts w:ascii="Arial" w:eastAsia="Times New Roman" w:hAnsi="Arial" w:cs="Arial"/>
          <w:color w:val="212121"/>
          <w:lang w:eastAsia="fi-FI"/>
        </w:rPr>
      </w:pPr>
    </w:p>
    <w:p w14:paraId="1E625421" w14:textId="121541CC" w:rsidR="00524D68" w:rsidRPr="00A85A89" w:rsidRDefault="00071B57" w:rsidP="006764AD">
      <w:pPr>
        <w:shd w:val="clear" w:color="auto" w:fill="FFFFFF"/>
        <w:spacing w:after="0" w:line="240" w:lineRule="auto"/>
        <w:rPr>
          <w:rFonts w:ascii="Arial" w:eastAsia="Times New Roman" w:hAnsi="Arial" w:cs="Arial"/>
          <w:color w:val="212121"/>
          <w:lang w:eastAsia="fi-FI"/>
        </w:rPr>
      </w:pPr>
      <w:r w:rsidRPr="009272A0">
        <w:rPr>
          <w:rFonts w:ascii="Arial" w:hAnsi="Arial" w:cs="Arial"/>
          <w:b/>
        </w:rPr>
        <w:br/>
      </w:r>
      <w:r w:rsidR="00524D68" w:rsidRPr="00A85A89">
        <w:rPr>
          <w:rFonts w:ascii="Arial" w:eastAsia="Times New Roman" w:hAnsi="Arial" w:cs="Arial"/>
          <w:b/>
          <w:bCs/>
          <w:color w:val="212121"/>
          <w:lang w:eastAsia="fi-FI"/>
        </w:rPr>
        <w:t>MANDOLIN CONCERTO</w:t>
      </w:r>
      <w:r w:rsidR="00524D68" w:rsidRPr="00A85A89">
        <w:rPr>
          <w:rFonts w:ascii="Arial" w:eastAsia="Times New Roman" w:hAnsi="Arial" w:cs="Arial"/>
          <w:color w:val="212121"/>
          <w:lang w:eastAsia="fi-FI"/>
        </w:rPr>
        <w:br/>
        <w:t>1 Movement 1: Polska Allegro</w:t>
      </w:r>
      <w:r w:rsidR="00524D68" w:rsidRPr="00A85A89">
        <w:rPr>
          <w:rFonts w:ascii="Arial" w:eastAsia="Times New Roman" w:hAnsi="Arial" w:cs="Arial"/>
          <w:color w:val="212121"/>
          <w:lang w:eastAsia="fi-FI"/>
        </w:rPr>
        <w:br/>
        <w:t>2 Movement 2: Polska Larghetto</w:t>
      </w:r>
      <w:r w:rsidR="00524D68" w:rsidRPr="00A85A89">
        <w:rPr>
          <w:rFonts w:ascii="Arial" w:eastAsia="Times New Roman" w:hAnsi="Arial" w:cs="Arial"/>
          <w:color w:val="212121"/>
          <w:lang w:eastAsia="fi-FI"/>
        </w:rPr>
        <w:br/>
        <w:t>3 Movement 3: Danza</w:t>
      </w:r>
      <w:r w:rsidR="00524D68" w:rsidRPr="00A85A89">
        <w:rPr>
          <w:rFonts w:ascii="Arial" w:eastAsia="Times New Roman" w:hAnsi="Arial" w:cs="Arial"/>
          <w:color w:val="212121"/>
          <w:lang w:eastAsia="fi-FI"/>
        </w:rPr>
        <w:br/>
        <w:t>4 Eeden</w:t>
      </w:r>
      <w:r w:rsidR="00524D68" w:rsidRPr="00A85A89">
        <w:rPr>
          <w:rFonts w:ascii="Arial" w:eastAsia="Times New Roman" w:hAnsi="Arial" w:cs="Arial"/>
          <w:color w:val="212121"/>
          <w:lang w:eastAsia="fi-FI"/>
        </w:rPr>
        <w:br/>
        <w:t>5 Polska from Concerto Grosso</w:t>
      </w:r>
      <w:r w:rsidR="00524D68" w:rsidRPr="00A85A89">
        <w:rPr>
          <w:rFonts w:ascii="Arial" w:eastAsia="Times New Roman" w:hAnsi="Arial" w:cs="Arial"/>
          <w:color w:val="212121"/>
          <w:lang w:eastAsia="fi-FI"/>
        </w:rPr>
        <w:br/>
        <w:t>6 Green Score</w:t>
      </w:r>
      <w:r w:rsidR="00524D68" w:rsidRPr="00A85A89">
        <w:rPr>
          <w:rFonts w:ascii="Arial" w:eastAsia="Times New Roman" w:hAnsi="Arial" w:cs="Arial"/>
          <w:color w:val="212121"/>
          <w:lang w:eastAsia="fi-FI"/>
        </w:rPr>
        <w:br/>
        <w:t>7 Matka</w:t>
      </w:r>
    </w:p>
    <w:p w14:paraId="7EFD3DF2" w14:textId="11350923" w:rsidR="00B67F56" w:rsidRPr="005E59E8" w:rsidRDefault="00B67F56" w:rsidP="00B67F56">
      <w:pPr>
        <w:shd w:val="clear" w:color="auto" w:fill="FFFFFF"/>
        <w:spacing w:after="0" w:line="240" w:lineRule="auto"/>
        <w:rPr>
          <w:rFonts w:ascii="Arial" w:eastAsia="Times New Roman" w:hAnsi="Arial" w:cs="Arial"/>
          <w:color w:val="212121"/>
          <w:lang w:eastAsia="fi-FI"/>
        </w:rPr>
      </w:pPr>
    </w:p>
    <w:p w14:paraId="543E5D88" w14:textId="6713D365" w:rsidR="00B67F56" w:rsidRDefault="00D24E0B" w:rsidP="00B67F56">
      <w:pPr>
        <w:shd w:val="clear" w:color="auto" w:fill="FFFFFF"/>
        <w:spacing w:after="0" w:line="240" w:lineRule="auto"/>
        <w:rPr>
          <w:rFonts w:ascii="Arial" w:eastAsia="Times New Roman" w:hAnsi="Arial" w:cs="Arial"/>
          <w:lang w:val="en-US" w:eastAsia="fi-FI"/>
        </w:rPr>
      </w:pPr>
      <w:r w:rsidRPr="00100801">
        <w:rPr>
          <w:rFonts w:ascii="Arial" w:hAnsi="Arial" w:cs="Arial"/>
          <w:b/>
          <w:bCs/>
          <w:lang w:val="en-US"/>
        </w:rPr>
        <w:t xml:space="preserve">Mandolin Concerto, ote osasta Movement 1: Polska Allegro </w:t>
      </w:r>
      <w:hyperlink r:id="rId6" w:history="1">
        <w:r w:rsidRPr="00345404">
          <w:rPr>
            <w:rStyle w:val="Hyperlink"/>
            <w:rFonts w:ascii="Arial" w:eastAsia="Times New Roman" w:hAnsi="Arial" w:cs="Arial"/>
            <w:lang w:val="en-US" w:eastAsia="fi-FI"/>
          </w:rPr>
          <w:t>https://www.youtube.com/watch?v=8A_WtpqE6jo</w:t>
        </w:r>
      </w:hyperlink>
      <w:r>
        <w:rPr>
          <w:rFonts w:ascii="Arial" w:eastAsia="Times New Roman" w:hAnsi="Arial" w:cs="Arial"/>
          <w:lang w:val="en-US" w:eastAsia="fi-FI"/>
        </w:rPr>
        <w:br/>
      </w:r>
    </w:p>
    <w:p w14:paraId="42C05059" w14:textId="37021CB3" w:rsidR="00D24E0B" w:rsidRPr="00D24E0B" w:rsidRDefault="00D24E0B" w:rsidP="00B67F56">
      <w:pPr>
        <w:shd w:val="clear" w:color="auto" w:fill="FFFFFF"/>
        <w:spacing w:after="0" w:line="240" w:lineRule="auto"/>
        <w:rPr>
          <w:rFonts w:ascii="Arial" w:eastAsia="Times New Roman" w:hAnsi="Arial" w:cs="Arial"/>
          <w:color w:val="212121"/>
          <w:lang w:val="en-US" w:eastAsia="fi-FI"/>
        </w:rPr>
      </w:pPr>
      <w:r w:rsidRPr="00100801">
        <w:rPr>
          <w:rFonts w:ascii="Arial" w:eastAsia="Times New Roman" w:hAnsi="Arial" w:cs="Arial"/>
          <w:b/>
          <w:bCs/>
          <w:lang w:val="en-US" w:eastAsia="fi-FI"/>
        </w:rPr>
        <w:t>Mandolin Concerto, ote osasta Movement 2: Polska Larghetto</w:t>
      </w:r>
      <w:r w:rsidRPr="00D24E0B">
        <w:rPr>
          <w:rFonts w:ascii="Arial" w:eastAsia="Times New Roman" w:hAnsi="Arial" w:cs="Arial"/>
          <w:lang w:val="en-US" w:eastAsia="fi-FI"/>
        </w:rPr>
        <w:br/>
      </w:r>
      <w:hyperlink r:id="rId7" w:history="1">
        <w:r w:rsidRPr="00D24E0B">
          <w:rPr>
            <w:rStyle w:val="Hyperlink"/>
            <w:rFonts w:ascii="Arial" w:eastAsia="Times New Roman" w:hAnsi="Arial" w:cs="Arial"/>
            <w:lang w:val="en-US" w:eastAsia="fi-FI"/>
          </w:rPr>
          <w:t>https://www.youtube.com/watch?v=Jd0xxWN9VPo</w:t>
        </w:r>
      </w:hyperlink>
    </w:p>
    <w:p w14:paraId="72A5A212" w14:textId="7797048B" w:rsidR="00665717" w:rsidRPr="00D24E0B" w:rsidRDefault="00665717" w:rsidP="00665717">
      <w:pPr>
        <w:shd w:val="clear" w:color="auto" w:fill="FFFFFF"/>
        <w:spacing w:after="0" w:line="240" w:lineRule="auto"/>
        <w:rPr>
          <w:rFonts w:ascii="Arial" w:eastAsia="Times New Roman" w:hAnsi="Arial" w:cs="Arial"/>
          <w:color w:val="212121"/>
          <w:lang w:val="en-US" w:eastAsia="fi-FI"/>
        </w:rPr>
      </w:pPr>
    </w:p>
    <w:p w14:paraId="075085F8" w14:textId="35A6F4E6" w:rsidR="00C47757" w:rsidRPr="00665717" w:rsidRDefault="00D24E0B" w:rsidP="006764AD">
      <w:pPr>
        <w:shd w:val="clear" w:color="auto" w:fill="FFFFFF"/>
        <w:spacing w:after="0" w:line="240" w:lineRule="auto"/>
        <w:rPr>
          <w:rFonts w:ascii="Arial" w:eastAsia="Times New Roman" w:hAnsi="Arial" w:cs="Arial"/>
          <w:color w:val="212121"/>
          <w:lang w:eastAsia="fi-FI"/>
        </w:rPr>
      </w:pPr>
      <w:r w:rsidRPr="00D24E0B">
        <w:rPr>
          <w:rFonts w:ascii="Arial" w:eastAsia="Times New Roman" w:hAnsi="Arial" w:cs="Arial"/>
          <w:color w:val="212121"/>
          <w:lang w:eastAsia="fi-FI"/>
        </w:rPr>
        <w:t xml:space="preserve">Petri Hakala, mandoliini | Timo Alakotila, piano, sävellykset ja sovitukset | Roger Tallroth, kitara | </w:t>
      </w:r>
      <w:r w:rsidRPr="00D24E0B">
        <w:rPr>
          <w:rFonts w:ascii="Arial" w:eastAsia="Times New Roman" w:hAnsi="Arial" w:cs="Arial"/>
          <w:color w:val="212121"/>
          <w:lang w:eastAsia="fi-FI"/>
        </w:rPr>
        <w:br/>
        <w:t>Siiri Virkkala, 1 viulu | Esko Järvelä, 2 viulu | Mauno Järvelä, alttoviulu | Marion Göbel, sello</w:t>
      </w:r>
    </w:p>
    <w:p w14:paraId="16D256FB" w14:textId="37158E67" w:rsidR="002A4672" w:rsidRPr="00100801" w:rsidRDefault="002B015D" w:rsidP="006764AD">
      <w:pPr>
        <w:shd w:val="clear" w:color="auto" w:fill="FFFFFF"/>
        <w:spacing w:after="0" w:line="240" w:lineRule="auto"/>
        <w:rPr>
          <w:rFonts w:ascii="Arial" w:eastAsia="Times New Roman" w:hAnsi="Arial" w:cs="Arial"/>
          <w:i/>
          <w:iCs/>
          <w:color w:val="212121"/>
          <w:lang w:eastAsia="fi-FI"/>
        </w:rPr>
      </w:pPr>
      <w:r w:rsidRPr="00100801">
        <w:rPr>
          <w:rFonts w:ascii="Arial" w:eastAsia="Times New Roman" w:hAnsi="Arial" w:cs="Arial"/>
          <w:i/>
          <w:iCs/>
          <w:color w:val="212121"/>
          <w:lang w:eastAsia="fi-FI"/>
        </w:rPr>
        <w:t>Levyprojektia on tukenut Taiteen edistämiskeskus.</w:t>
      </w:r>
    </w:p>
    <w:p w14:paraId="6F7DE569" w14:textId="2AD545C6" w:rsidR="00524D68" w:rsidRPr="00100801" w:rsidRDefault="00524D68" w:rsidP="006764AD">
      <w:pPr>
        <w:shd w:val="clear" w:color="auto" w:fill="FFFFFF"/>
        <w:spacing w:after="0" w:line="240" w:lineRule="auto"/>
        <w:rPr>
          <w:rFonts w:ascii="Arial" w:hAnsi="Arial" w:cs="Arial"/>
          <w:bCs/>
        </w:rPr>
      </w:pPr>
      <w:r>
        <w:rPr>
          <w:rFonts w:ascii="Arial" w:eastAsia="Times New Roman" w:hAnsi="Arial" w:cs="Arial"/>
          <w:color w:val="212121"/>
          <w:lang w:eastAsia="fi-FI"/>
        </w:rPr>
        <w:br/>
      </w:r>
      <w:r w:rsidR="00100801" w:rsidRPr="00100801">
        <w:rPr>
          <w:rFonts w:ascii="Arial" w:hAnsi="Arial" w:cs="Arial"/>
          <w:bCs/>
        </w:rPr>
        <w:t>Levykannen maalaus Arttu Hakala</w:t>
      </w:r>
      <w:r w:rsidR="00100801">
        <w:rPr>
          <w:rFonts w:ascii="Arial" w:hAnsi="Arial" w:cs="Arial"/>
          <w:bCs/>
        </w:rPr>
        <w:t>.</w:t>
      </w:r>
      <w:r w:rsidR="00100801" w:rsidRPr="00100801">
        <w:rPr>
          <w:rFonts w:ascii="Arial" w:hAnsi="Arial" w:cs="Arial"/>
          <w:bCs/>
        </w:rPr>
        <w:br/>
        <w:t>Levykansien graafi</w:t>
      </w:r>
      <w:r w:rsidR="00100801">
        <w:rPr>
          <w:rFonts w:ascii="Arial" w:hAnsi="Arial" w:cs="Arial"/>
          <w:bCs/>
        </w:rPr>
        <w:t>nen suunnittelu</w:t>
      </w:r>
      <w:r w:rsidR="00100801" w:rsidRPr="00100801">
        <w:rPr>
          <w:rFonts w:ascii="Arial" w:hAnsi="Arial" w:cs="Arial"/>
          <w:bCs/>
        </w:rPr>
        <w:t xml:space="preserve"> ja pressikuva Jimmy Träskelin.</w:t>
      </w:r>
    </w:p>
    <w:p w14:paraId="6D1671AF" w14:textId="52E28D07" w:rsidR="00100801" w:rsidRDefault="00100801" w:rsidP="006764AD">
      <w:pPr>
        <w:shd w:val="clear" w:color="auto" w:fill="FFFFFF"/>
        <w:spacing w:after="0" w:line="240" w:lineRule="auto"/>
        <w:rPr>
          <w:rFonts w:ascii="Arial" w:hAnsi="Arial" w:cs="Arial"/>
          <w:b/>
        </w:rPr>
      </w:pPr>
    </w:p>
    <w:p w14:paraId="5849260D" w14:textId="77777777" w:rsidR="00100801" w:rsidRDefault="00100801" w:rsidP="006764AD">
      <w:pPr>
        <w:shd w:val="clear" w:color="auto" w:fill="FFFFFF"/>
        <w:spacing w:after="0" w:line="240" w:lineRule="auto"/>
        <w:rPr>
          <w:rFonts w:ascii="Arial" w:hAnsi="Arial" w:cs="Arial"/>
          <w:b/>
        </w:rPr>
      </w:pPr>
    </w:p>
    <w:p w14:paraId="5C0A6634" w14:textId="77777777" w:rsidR="00100801" w:rsidRPr="00524D68" w:rsidRDefault="00100801" w:rsidP="006764AD">
      <w:pPr>
        <w:shd w:val="clear" w:color="auto" w:fill="FFFFFF"/>
        <w:spacing w:after="0" w:line="240" w:lineRule="auto"/>
        <w:rPr>
          <w:rFonts w:ascii="Arial" w:hAnsi="Arial" w:cs="Arial"/>
          <w:b/>
        </w:rPr>
      </w:pPr>
    </w:p>
    <w:p w14:paraId="2DCD73C4" w14:textId="1BD7A670" w:rsidR="001D48B1" w:rsidRPr="002B015D" w:rsidRDefault="00071B57" w:rsidP="006764AD">
      <w:pPr>
        <w:shd w:val="clear" w:color="auto" w:fill="FFFFFF"/>
        <w:spacing w:after="0" w:line="240" w:lineRule="auto"/>
        <w:rPr>
          <w:rFonts w:ascii="Arial" w:eastAsia="Times New Roman" w:hAnsi="Arial" w:cs="Arial"/>
          <w:color w:val="212121"/>
          <w:lang w:eastAsia="fi-FI"/>
        </w:rPr>
      </w:pPr>
      <w:r w:rsidRPr="00352452">
        <w:rPr>
          <w:rFonts w:ascii="Arial" w:hAnsi="Arial" w:cs="Arial"/>
          <w:b/>
        </w:rPr>
        <w:t>Haastattelut:</w:t>
      </w:r>
      <w:r w:rsidR="00E7007A">
        <w:rPr>
          <w:rFonts w:ascii="Arial" w:hAnsi="Arial" w:cs="Arial"/>
          <w:b/>
        </w:rPr>
        <w:t xml:space="preserve"> </w:t>
      </w:r>
      <w:r w:rsidRPr="00352452">
        <w:rPr>
          <w:rFonts w:ascii="Arial" w:hAnsi="Arial" w:cs="Arial"/>
          <w:b/>
        </w:rPr>
        <w:br/>
      </w:r>
      <w:r w:rsidR="003C79B7" w:rsidRPr="002B015D">
        <w:rPr>
          <w:rFonts w:ascii="Arial" w:hAnsi="Arial" w:cs="Arial"/>
        </w:rPr>
        <w:t>Petri Hakala</w:t>
      </w:r>
      <w:r w:rsidR="00E10D1D" w:rsidRPr="002B015D">
        <w:rPr>
          <w:rFonts w:ascii="Arial" w:hAnsi="Arial" w:cs="Arial"/>
        </w:rPr>
        <w:t xml:space="preserve"> | +358 50 5869425 | </w:t>
      </w:r>
      <w:hyperlink r:id="rId8" w:history="1">
        <w:r w:rsidR="00E10D1D" w:rsidRPr="002B015D">
          <w:rPr>
            <w:rStyle w:val="Hyperlink"/>
            <w:rFonts w:ascii="Arial" w:hAnsi="Arial" w:cs="Arial"/>
          </w:rPr>
          <w:t>pehakala@gmail.com</w:t>
        </w:r>
      </w:hyperlink>
      <w:r w:rsidR="00E10D1D" w:rsidRPr="002B015D">
        <w:rPr>
          <w:rFonts w:ascii="Arial" w:hAnsi="Arial" w:cs="Arial"/>
        </w:rPr>
        <w:t xml:space="preserve"> </w:t>
      </w:r>
    </w:p>
    <w:p w14:paraId="555259FF" w14:textId="016B7D0C" w:rsidR="00071B57" w:rsidRPr="00352452" w:rsidRDefault="00071B57" w:rsidP="00071B57">
      <w:pPr>
        <w:rPr>
          <w:rFonts w:ascii="Arial" w:hAnsi="Arial" w:cs="Arial"/>
        </w:rPr>
      </w:pPr>
      <w:r w:rsidRPr="002B015D">
        <w:rPr>
          <w:rFonts w:ascii="Arial" w:hAnsi="Arial" w:cs="Arial"/>
        </w:rPr>
        <w:t>Timo Alakotila</w:t>
      </w:r>
      <w:r w:rsidR="00E10D1D" w:rsidRPr="002B015D">
        <w:rPr>
          <w:rFonts w:ascii="Arial" w:hAnsi="Arial" w:cs="Arial"/>
        </w:rPr>
        <w:t xml:space="preserve"> | </w:t>
      </w:r>
      <w:r w:rsidRPr="002B015D">
        <w:rPr>
          <w:rFonts w:ascii="Arial" w:hAnsi="Arial" w:cs="Arial"/>
        </w:rPr>
        <w:t>+358 50 5116112</w:t>
      </w:r>
      <w:r w:rsidR="00E10D1D" w:rsidRPr="00352452">
        <w:rPr>
          <w:rFonts w:ascii="Arial" w:hAnsi="Arial" w:cs="Arial"/>
        </w:rPr>
        <w:t xml:space="preserve"> | </w:t>
      </w:r>
      <w:hyperlink r:id="rId9" w:history="1">
        <w:r w:rsidR="00E10D1D" w:rsidRPr="00352452">
          <w:rPr>
            <w:rStyle w:val="Hyperlink"/>
            <w:rFonts w:ascii="Arial" w:hAnsi="Arial" w:cs="Arial"/>
          </w:rPr>
          <w:t>timoalakotila@gmail.com</w:t>
        </w:r>
      </w:hyperlink>
      <w:r w:rsidR="00E10D1D" w:rsidRPr="00352452">
        <w:rPr>
          <w:rStyle w:val="Hyperlink"/>
          <w:rFonts w:ascii="Arial" w:hAnsi="Arial" w:cs="Arial"/>
          <w:color w:val="auto"/>
          <w:u w:val="none"/>
        </w:rPr>
        <w:t xml:space="preserve"> | www.timoalakotila.com</w:t>
      </w:r>
      <w:r w:rsidRPr="00352452">
        <w:rPr>
          <w:rFonts w:ascii="Arial" w:hAnsi="Arial" w:cs="Arial"/>
        </w:rPr>
        <w:br/>
      </w:r>
    </w:p>
    <w:p w14:paraId="16A437B3" w14:textId="626B00C0" w:rsidR="00CA1810" w:rsidRPr="00352452" w:rsidRDefault="00CA1810">
      <w:pPr>
        <w:rPr>
          <w:rFonts w:ascii="Arial" w:hAnsi="Arial" w:cs="Arial"/>
        </w:rPr>
      </w:pPr>
      <w:r w:rsidRPr="00352452">
        <w:rPr>
          <w:rFonts w:ascii="Arial" w:hAnsi="Arial" w:cs="Arial"/>
          <w:b/>
        </w:rPr>
        <w:t>Lisätiedot</w:t>
      </w:r>
      <w:r w:rsidR="0075756C" w:rsidRPr="00352452">
        <w:rPr>
          <w:rFonts w:ascii="Arial" w:hAnsi="Arial" w:cs="Arial"/>
          <w:b/>
        </w:rPr>
        <w:t xml:space="preserve"> ja </w:t>
      </w:r>
      <w:r w:rsidR="00B45B95" w:rsidRPr="00352452">
        <w:rPr>
          <w:rFonts w:ascii="Arial" w:hAnsi="Arial" w:cs="Arial"/>
          <w:b/>
        </w:rPr>
        <w:t>levyn fyysiset arv</w:t>
      </w:r>
      <w:r w:rsidR="00E10D1D" w:rsidRPr="00352452">
        <w:rPr>
          <w:rFonts w:ascii="Arial" w:hAnsi="Arial" w:cs="Arial"/>
          <w:b/>
        </w:rPr>
        <w:t>ostelukappaleet pyynnöstä:</w:t>
      </w:r>
      <w:r w:rsidRPr="00352452">
        <w:rPr>
          <w:rFonts w:ascii="Arial" w:hAnsi="Arial" w:cs="Arial"/>
        </w:rPr>
        <w:br/>
        <w:t xml:space="preserve">Minna-Mari Roms, p. +358 50 413 5013, </w:t>
      </w:r>
      <w:hyperlink r:id="rId10" w:history="1">
        <w:r w:rsidRPr="00352452">
          <w:rPr>
            <w:rStyle w:val="Hyperlink"/>
            <w:rFonts w:ascii="Arial" w:hAnsi="Arial" w:cs="Arial"/>
            <w:color w:val="auto"/>
            <w:u w:val="none"/>
          </w:rPr>
          <w:t>minna.roms@gmail.com</w:t>
        </w:r>
      </w:hyperlink>
      <w:r w:rsidRPr="00352452">
        <w:rPr>
          <w:rFonts w:ascii="Arial" w:hAnsi="Arial" w:cs="Arial"/>
        </w:rPr>
        <w:t xml:space="preserve">, </w:t>
      </w:r>
      <w:hyperlink r:id="rId11" w:history="1">
        <w:r w:rsidR="00B72AE7" w:rsidRPr="00352452">
          <w:rPr>
            <w:rStyle w:val="Hyperlink"/>
            <w:rFonts w:ascii="Arial" w:hAnsi="Arial" w:cs="Arial"/>
            <w:color w:val="auto"/>
            <w:u w:val="none"/>
          </w:rPr>
          <w:t>www.artprevolution.com</w:t>
        </w:r>
      </w:hyperlink>
    </w:p>
    <w:p w14:paraId="2B43FD57" w14:textId="4621F0EC" w:rsidR="00B72AE7" w:rsidRPr="00352452" w:rsidRDefault="00B72AE7">
      <w:pPr>
        <w:rPr>
          <w:rFonts w:ascii="Arial" w:hAnsi="Arial" w:cs="Arial"/>
        </w:rPr>
      </w:pPr>
    </w:p>
    <w:p w14:paraId="1F2474FD" w14:textId="1FCE1D01" w:rsidR="00B72AE7" w:rsidRPr="00352452" w:rsidRDefault="00B72AE7">
      <w:pPr>
        <w:rPr>
          <w:rFonts w:ascii="Arial" w:hAnsi="Arial" w:cs="Arial"/>
        </w:rPr>
      </w:pPr>
    </w:p>
    <w:sectPr w:rsidR="00B72AE7" w:rsidRPr="00352452" w:rsidSect="00300F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B57"/>
    <w:rsid w:val="00002974"/>
    <w:rsid w:val="00012512"/>
    <w:rsid w:val="00020179"/>
    <w:rsid w:val="000362FC"/>
    <w:rsid w:val="00040367"/>
    <w:rsid w:val="00063AEC"/>
    <w:rsid w:val="00071B57"/>
    <w:rsid w:val="00071E2F"/>
    <w:rsid w:val="00077FBA"/>
    <w:rsid w:val="00094660"/>
    <w:rsid w:val="000954C7"/>
    <w:rsid w:val="000B476B"/>
    <w:rsid w:val="000B6616"/>
    <w:rsid w:val="00100801"/>
    <w:rsid w:val="001039DB"/>
    <w:rsid w:val="00114A06"/>
    <w:rsid w:val="00141BEA"/>
    <w:rsid w:val="00153D42"/>
    <w:rsid w:val="00160884"/>
    <w:rsid w:val="00192672"/>
    <w:rsid w:val="001D48B1"/>
    <w:rsid w:val="001E76B7"/>
    <w:rsid w:val="002260DE"/>
    <w:rsid w:val="0022773C"/>
    <w:rsid w:val="00237CE3"/>
    <w:rsid w:val="00242BAD"/>
    <w:rsid w:val="0028495B"/>
    <w:rsid w:val="002A4672"/>
    <w:rsid w:val="002B015D"/>
    <w:rsid w:val="002B030D"/>
    <w:rsid w:val="002B4841"/>
    <w:rsid w:val="002B54C1"/>
    <w:rsid w:val="002B7B65"/>
    <w:rsid w:val="002E04A3"/>
    <w:rsid w:val="002F67F6"/>
    <w:rsid w:val="00300677"/>
    <w:rsid w:val="00300F46"/>
    <w:rsid w:val="003015ED"/>
    <w:rsid w:val="00345510"/>
    <w:rsid w:val="0034574C"/>
    <w:rsid w:val="00352452"/>
    <w:rsid w:val="003647C3"/>
    <w:rsid w:val="00370C9E"/>
    <w:rsid w:val="0037384D"/>
    <w:rsid w:val="00376C7F"/>
    <w:rsid w:val="003A5041"/>
    <w:rsid w:val="003C79B7"/>
    <w:rsid w:val="003D518D"/>
    <w:rsid w:val="003E1330"/>
    <w:rsid w:val="003F6F7C"/>
    <w:rsid w:val="0041495F"/>
    <w:rsid w:val="0042360E"/>
    <w:rsid w:val="00494759"/>
    <w:rsid w:val="004C7FA4"/>
    <w:rsid w:val="00515E2F"/>
    <w:rsid w:val="00524D68"/>
    <w:rsid w:val="00542C7A"/>
    <w:rsid w:val="00551B07"/>
    <w:rsid w:val="005953EE"/>
    <w:rsid w:val="005D1C3B"/>
    <w:rsid w:val="005E59E8"/>
    <w:rsid w:val="005E7DA0"/>
    <w:rsid w:val="00606996"/>
    <w:rsid w:val="006075FD"/>
    <w:rsid w:val="00612E67"/>
    <w:rsid w:val="006271C1"/>
    <w:rsid w:val="00661C68"/>
    <w:rsid w:val="00665717"/>
    <w:rsid w:val="006764AD"/>
    <w:rsid w:val="0068557B"/>
    <w:rsid w:val="006B6099"/>
    <w:rsid w:val="006C3AD1"/>
    <w:rsid w:val="006E37DB"/>
    <w:rsid w:val="006E5A49"/>
    <w:rsid w:val="00722F6F"/>
    <w:rsid w:val="00726CCD"/>
    <w:rsid w:val="0075756C"/>
    <w:rsid w:val="0077601C"/>
    <w:rsid w:val="00777769"/>
    <w:rsid w:val="0078485D"/>
    <w:rsid w:val="007A07BE"/>
    <w:rsid w:val="007A1C75"/>
    <w:rsid w:val="007B0332"/>
    <w:rsid w:val="007D0EED"/>
    <w:rsid w:val="007D1B49"/>
    <w:rsid w:val="007E524B"/>
    <w:rsid w:val="007E6AD6"/>
    <w:rsid w:val="007F00C1"/>
    <w:rsid w:val="007F3216"/>
    <w:rsid w:val="0081119E"/>
    <w:rsid w:val="00826363"/>
    <w:rsid w:val="00832673"/>
    <w:rsid w:val="008474D8"/>
    <w:rsid w:val="008514B3"/>
    <w:rsid w:val="00854EAB"/>
    <w:rsid w:val="00864D22"/>
    <w:rsid w:val="00881A3A"/>
    <w:rsid w:val="008D39F7"/>
    <w:rsid w:val="008E1EC3"/>
    <w:rsid w:val="009272A0"/>
    <w:rsid w:val="00931067"/>
    <w:rsid w:val="00936665"/>
    <w:rsid w:val="00946351"/>
    <w:rsid w:val="0097589D"/>
    <w:rsid w:val="00983C5E"/>
    <w:rsid w:val="0098462A"/>
    <w:rsid w:val="00993A2C"/>
    <w:rsid w:val="00997793"/>
    <w:rsid w:val="009B1D52"/>
    <w:rsid w:val="009C0078"/>
    <w:rsid w:val="009D67B0"/>
    <w:rsid w:val="009E3FB5"/>
    <w:rsid w:val="00A03A82"/>
    <w:rsid w:val="00A110BC"/>
    <w:rsid w:val="00A24A14"/>
    <w:rsid w:val="00A61524"/>
    <w:rsid w:val="00A76B72"/>
    <w:rsid w:val="00A85A89"/>
    <w:rsid w:val="00AA4FC6"/>
    <w:rsid w:val="00AD1863"/>
    <w:rsid w:val="00AD4468"/>
    <w:rsid w:val="00B15528"/>
    <w:rsid w:val="00B23359"/>
    <w:rsid w:val="00B45B95"/>
    <w:rsid w:val="00B67F56"/>
    <w:rsid w:val="00B7296B"/>
    <w:rsid w:val="00B72AE7"/>
    <w:rsid w:val="00B759BA"/>
    <w:rsid w:val="00B80504"/>
    <w:rsid w:val="00B86638"/>
    <w:rsid w:val="00BE3CE3"/>
    <w:rsid w:val="00BF0E55"/>
    <w:rsid w:val="00C47757"/>
    <w:rsid w:val="00C6105B"/>
    <w:rsid w:val="00C610F4"/>
    <w:rsid w:val="00C650F5"/>
    <w:rsid w:val="00C8668C"/>
    <w:rsid w:val="00C86D67"/>
    <w:rsid w:val="00CA1810"/>
    <w:rsid w:val="00CD4EE2"/>
    <w:rsid w:val="00CE1D85"/>
    <w:rsid w:val="00D03A13"/>
    <w:rsid w:val="00D12017"/>
    <w:rsid w:val="00D24E0B"/>
    <w:rsid w:val="00D4068B"/>
    <w:rsid w:val="00D709C6"/>
    <w:rsid w:val="00DF2814"/>
    <w:rsid w:val="00E10D1D"/>
    <w:rsid w:val="00E163B6"/>
    <w:rsid w:val="00E40BE6"/>
    <w:rsid w:val="00E41769"/>
    <w:rsid w:val="00E45CE9"/>
    <w:rsid w:val="00E7007A"/>
    <w:rsid w:val="00E94F7F"/>
    <w:rsid w:val="00ED0853"/>
    <w:rsid w:val="00F0797E"/>
    <w:rsid w:val="00F10314"/>
    <w:rsid w:val="00F13955"/>
    <w:rsid w:val="00F32552"/>
    <w:rsid w:val="00F36182"/>
    <w:rsid w:val="00F71C00"/>
    <w:rsid w:val="00F82B6C"/>
    <w:rsid w:val="00FA4BF3"/>
    <w:rsid w:val="00FC2902"/>
    <w:rsid w:val="00FD6D2B"/>
    <w:rsid w:val="00FF31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D4EB"/>
  <w15:chartTrackingRefBased/>
  <w15:docId w15:val="{B7A68198-992B-4466-829F-BD3B6F9D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B5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B57"/>
    <w:rPr>
      <w:color w:val="0563C1" w:themeColor="hyperlink"/>
      <w:u w:val="single"/>
    </w:rPr>
  </w:style>
  <w:style w:type="character" w:styleId="UnresolvedMention">
    <w:name w:val="Unresolved Mention"/>
    <w:basedOn w:val="DefaultParagraphFont"/>
    <w:uiPriority w:val="99"/>
    <w:semiHidden/>
    <w:unhideWhenUsed/>
    <w:rsid w:val="00CA1810"/>
    <w:rPr>
      <w:color w:val="605E5C"/>
      <w:shd w:val="clear" w:color="auto" w:fill="E1DFDD"/>
    </w:rPr>
  </w:style>
  <w:style w:type="paragraph" w:styleId="HTMLPreformatted">
    <w:name w:val="HTML Preformatted"/>
    <w:basedOn w:val="Normal"/>
    <w:link w:val="HTMLPreformattedChar"/>
    <w:uiPriority w:val="99"/>
    <w:semiHidden/>
    <w:unhideWhenUsed/>
    <w:rsid w:val="0028495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8495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58614">
      <w:bodyDiv w:val="1"/>
      <w:marLeft w:val="0"/>
      <w:marRight w:val="0"/>
      <w:marTop w:val="0"/>
      <w:marBottom w:val="0"/>
      <w:divBdr>
        <w:top w:val="none" w:sz="0" w:space="0" w:color="auto"/>
        <w:left w:val="none" w:sz="0" w:space="0" w:color="auto"/>
        <w:bottom w:val="none" w:sz="0" w:space="0" w:color="auto"/>
        <w:right w:val="none" w:sz="0" w:space="0" w:color="auto"/>
      </w:divBdr>
      <w:divsChild>
        <w:div w:id="1783718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427964">
              <w:marLeft w:val="0"/>
              <w:marRight w:val="0"/>
              <w:marTop w:val="0"/>
              <w:marBottom w:val="0"/>
              <w:divBdr>
                <w:top w:val="none" w:sz="0" w:space="0" w:color="auto"/>
                <w:left w:val="none" w:sz="0" w:space="0" w:color="auto"/>
                <w:bottom w:val="none" w:sz="0" w:space="0" w:color="auto"/>
                <w:right w:val="none" w:sz="0" w:space="0" w:color="auto"/>
              </w:divBdr>
              <w:divsChild>
                <w:div w:id="1986929477">
                  <w:marLeft w:val="0"/>
                  <w:marRight w:val="0"/>
                  <w:marTop w:val="0"/>
                  <w:marBottom w:val="0"/>
                  <w:divBdr>
                    <w:top w:val="none" w:sz="0" w:space="0" w:color="auto"/>
                    <w:left w:val="none" w:sz="0" w:space="0" w:color="auto"/>
                    <w:bottom w:val="none" w:sz="0" w:space="0" w:color="auto"/>
                    <w:right w:val="none" w:sz="0" w:space="0" w:color="auto"/>
                  </w:divBdr>
                  <w:divsChild>
                    <w:div w:id="1571117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9474582">
                          <w:marLeft w:val="0"/>
                          <w:marRight w:val="0"/>
                          <w:marTop w:val="0"/>
                          <w:marBottom w:val="0"/>
                          <w:divBdr>
                            <w:top w:val="none" w:sz="0" w:space="0" w:color="auto"/>
                            <w:left w:val="none" w:sz="0" w:space="0" w:color="auto"/>
                            <w:bottom w:val="none" w:sz="0" w:space="0" w:color="auto"/>
                            <w:right w:val="none" w:sz="0" w:space="0" w:color="auto"/>
                          </w:divBdr>
                          <w:divsChild>
                            <w:div w:id="1800151407">
                              <w:marLeft w:val="0"/>
                              <w:marRight w:val="0"/>
                              <w:marTop w:val="0"/>
                              <w:marBottom w:val="0"/>
                              <w:divBdr>
                                <w:top w:val="none" w:sz="0" w:space="0" w:color="auto"/>
                                <w:left w:val="none" w:sz="0" w:space="0" w:color="auto"/>
                                <w:bottom w:val="none" w:sz="0" w:space="0" w:color="auto"/>
                                <w:right w:val="none" w:sz="0" w:space="0" w:color="auto"/>
                              </w:divBdr>
                              <w:divsChild>
                                <w:div w:id="8141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179656">
      <w:bodyDiv w:val="1"/>
      <w:marLeft w:val="0"/>
      <w:marRight w:val="0"/>
      <w:marTop w:val="0"/>
      <w:marBottom w:val="0"/>
      <w:divBdr>
        <w:top w:val="none" w:sz="0" w:space="0" w:color="auto"/>
        <w:left w:val="none" w:sz="0" w:space="0" w:color="auto"/>
        <w:bottom w:val="none" w:sz="0" w:space="0" w:color="auto"/>
        <w:right w:val="none" w:sz="0" w:space="0" w:color="auto"/>
      </w:divBdr>
    </w:div>
    <w:div w:id="1770347044">
      <w:bodyDiv w:val="1"/>
      <w:marLeft w:val="0"/>
      <w:marRight w:val="0"/>
      <w:marTop w:val="0"/>
      <w:marBottom w:val="0"/>
      <w:divBdr>
        <w:top w:val="none" w:sz="0" w:space="0" w:color="auto"/>
        <w:left w:val="none" w:sz="0" w:space="0" w:color="auto"/>
        <w:bottom w:val="none" w:sz="0" w:space="0" w:color="auto"/>
        <w:right w:val="none" w:sz="0" w:space="0" w:color="auto"/>
      </w:divBdr>
    </w:div>
    <w:div w:id="1889603874">
      <w:bodyDiv w:val="1"/>
      <w:marLeft w:val="0"/>
      <w:marRight w:val="0"/>
      <w:marTop w:val="0"/>
      <w:marBottom w:val="0"/>
      <w:divBdr>
        <w:top w:val="none" w:sz="0" w:space="0" w:color="auto"/>
        <w:left w:val="none" w:sz="0" w:space="0" w:color="auto"/>
        <w:bottom w:val="none" w:sz="0" w:space="0" w:color="auto"/>
        <w:right w:val="none" w:sz="0" w:space="0" w:color="auto"/>
      </w:divBdr>
      <w:divsChild>
        <w:div w:id="905384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255709">
              <w:marLeft w:val="0"/>
              <w:marRight w:val="0"/>
              <w:marTop w:val="0"/>
              <w:marBottom w:val="0"/>
              <w:divBdr>
                <w:top w:val="none" w:sz="0" w:space="0" w:color="auto"/>
                <w:left w:val="none" w:sz="0" w:space="0" w:color="auto"/>
                <w:bottom w:val="none" w:sz="0" w:space="0" w:color="auto"/>
                <w:right w:val="none" w:sz="0" w:space="0" w:color="auto"/>
              </w:divBdr>
              <w:divsChild>
                <w:div w:id="661005187">
                  <w:marLeft w:val="0"/>
                  <w:marRight w:val="0"/>
                  <w:marTop w:val="0"/>
                  <w:marBottom w:val="0"/>
                  <w:divBdr>
                    <w:top w:val="none" w:sz="0" w:space="0" w:color="auto"/>
                    <w:left w:val="none" w:sz="0" w:space="0" w:color="auto"/>
                    <w:bottom w:val="none" w:sz="0" w:space="0" w:color="auto"/>
                    <w:right w:val="none" w:sz="0" w:space="0" w:color="auto"/>
                  </w:divBdr>
                  <w:divsChild>
                    <w:div w:id="4223386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3544535">
                          <w:marLeft w:val="0"/>
                          <w:marRight w:val="0"/>
                          <w:marTop w:val="0"/>
                          <w:marBottom w:val="0"/>
                          <w:divBdr>
                            <w:top w:val="none" w:sz="0" w:space="0" w:color="auto"/>
                            <w:left w:val="none" w:sz="0" w:space="0" w:color="auto"/>
                            <w:bottom w:val="none" w:sz="0" w:space="0" w:color="auto"/>
                            <w:right w:val="none" w:sz="0" w:space="0" w:color="auto"/>
                          </w:divBdr>
                          <w:divsChild>
                            <w:div w:id="2035300635">
                              <w:marLeft w:val="0"/>
                              <w:marRight w:val="0"/>
                              <w:marTop w:val="0"/>
                              <w:marBottom w:val="0"/>
                              <w:divBdr>
                                <w:top w:val="none" w:sz="0" w:space="0" w:color="auto"/>
                                <w:left w:val="none" w:sz="0" w:space="0" w:color="auto"/>
                                <w:bottom w:val="none" w:sz="0" w:space="0" w:color="auto"/>
                                <w:right w:val="none" w:sz="0" w:space="0" w:color="auto"/>
                              </w:divBdr>
                              <w:divsChild>
                                <w:div w:id="15173800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3904878">
                                      <w:marLeft w:val="0"/>
                                      <w:marRight w:val="0"/>
                                      <w:marTop w:val="0"/>
                                      <w:marBottom w:val="0"/>
                                      <w:divBdr>
                                        <w:top w:val="none" w:sz="0" w:space="0" w:color="auto"/>
                                        <w:left w:val="none" w:sz="0" w:space="0" w:color="auto"/>
                                        <w:bottom w:val="none" w:sz="0" w:space="0" w:color="auto"/>
                                        <w:right w:val="none" w:sz="0" w:space="0" w:color="auto"/>
                                      </w:divBdr>
                                      <w:divsChild>
                                        <w:div w:id="6362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445693">
      <w:bodyDiv w:val="1"/>
      <w:marLeft w:val="0"/>
      <w:marRight w:val="0"/>
      <w:marTop w:val="0"/>
      <w:marBottom w:val="0"/>
      <w:divBdr>
        <w:top w:val="none" w:sz="0" w:space="0" w:color="auto"/>
        <w:left w:val="none" w:sz="0" w:space="0" w:color="auto"/>
        <w:bottom w:val="none" w:sz="0" w:space="0" w:color="auto"/>
        <w:right w:val="none" w:sz="0" w:space="0" w:color="auto"/>
      </w:divBdr>
      <w:divsChild>
        <w:div w:id="1139104732">
          <w:marLeft w:val="0"/>
          <w:marRight w:val="0"/>
          <w:marTop w:val="0"/>
          <w:marBottom w:val="0"/>
          <w:divBdr>
            <w:top w:val="none" w:sz="0" w:space="0" w:color="auto"/>
            <w:left w:val="none" w:sz="0" w:space="0" w:color="auto"/>
            <w:bottom w:val="none" w:sz="0" w:space="0" w:color="auto"/>
            <w:right w:val="none" w:sz="0" w:space="0" w:color="auto"/>
          </w:divBdr>
        </w:div>
        <w:div w:id="472408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hakala@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Jd0xxWN9VP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8A_WtpqE6jo" TargetMode="External"/><Relationship Id="rId11" Type="http://schemas.openxmlformats.org/officeDocument/2006/relationships/hyperlink" Target="http://www.artprevolution.com" TargetMode="External"/><Relationship Id="rId5" Type="http://schemas.openxmlformats.org/officeDocument/2006/relationships/image" Target="media/image2.jpeg"/><Relationship Id="rId10" Type="http://schemas.openxmlformats.org/officeDocument/2006/relationships/hyperlink" Target="mailto:minna.roms@gmail.com" TargetMode="External"/><Relationship Id="rId4" Type="http://schemas.openxmlformats.org/officeDocument/2006/relationships/image" Target="media/image1.jpeg"/><Relationship Id="rId9" Type="http://schemas.openxmlformats.org/officeDocument/2006/relationships/hyperlink" Target="mailto:timoalakotil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657</Words>
  <Characters>5323</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Minna-Mari Roms</dc:creator>
  <cp:keywords/>
  <dc:description/>
  <cp:lastModifiedBy>Minna-Mari Roms</cp:lastModifiedBy>
  <cp:revision>5</cp:revision>
  <cp:lastPrinted>2019-01-07T08:34:00Z</cp:lastPrinted>
  <dcterms:created xsi:type="dcterms:W3CDTF">2022-05-27T08:32:00Z</dcterms:created>
  <dcterms:modified xsi:type="dcterms:W3CDTF">2022-05-30T08:02:00Z</dcterms:modified>
</cp:coreProperties>
</file>